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A873" w14:textId="72A77A16" w:rsidR="00D002A9" w:rsidRPr="0029784F" w:rsidRDefault="00511FC8" w:rsidP="00D470B2">
      <w:pPr>
        <w:jc w:val="center"/>
        <w:rPr>
          <w:b/>
          <w:color w:val="333333"/>
          <w:u w:val="single"/>
          <w:lang w:val="en-IE"/>
        </w:rPr>
      </w:pPr>
      <w:r>
        <w:rPr>
          <w:b/>
          <w:color w:val="333333"/>
          <w:u w:val="single"/>
          <w:lang w:val="en-I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20E9" w:rsidRPr="0029784F">
        <w:rPr>
          <w:b/>
          <w:color w:val="333333"/>
          <w:u w:val="single"/>
          <w:lang w:val="en-IE"/>
        </w:rPr>
        <w:t xml:space="preserve">YPAR 5-12 Working Group Meeting </w:t>
      </w:r>
      <w:r w:rsidR="00D470B2" w:rsidRPr="0029784F">
        <w:rPr>
          <w:b/>
          <w:color w:val="333333"/>
          <w:u w:val="single"/>
          <w:lang w:val="en-IE"/>
        </w:rPr>
        <w:t>Minute</w:t>
      </w:r>
      <w:r w:rsidR="007D20E9" w:rsidRPr="0029784F">
        <w:rPr>
          <w:b/>
          <w:color w:val="333333"/>
          <w:u w:val="single"/>
          <w:lang w:val="en-IE"/>
        </w:rPr>
        <w:t>s</w:t>
      </w:r>
      <w:r w:rsidR="00D470B2" w:rsidRPr="0029784F">
        <w:rPr>
          <w:b/>
          <w:color w:val="333333"/>
          <w:u w:val="single"/>
          <w:lang w:val="en-IE"/>
        </w:rPr>
        <w:t xml:space="preserve"> </w:t>
      </w:r>
      <w:r w:rsidR="007E548F">
        <w:rPr>
          <w:b/>
          <w:color w:val="333333"/>
          <w:u w:val="single"/>
          <w:lang w:val="en-IE"/>
        </w:rPr>
        <w:t>28</w:t>
      </w:r>
      <w:r w:rsidR="007E548F" w:rsidRPr="007E548F">
        <w:rPr>
          <w:b/>
          <w:color w:val="333333"/>
          <w:u w:val="single"/>
          <w:vertAlign w:val="superscript"/>
          <w:lang w:val="en-IE"/>
        </w:rPr>
        <w:t>th</w:t>
      </w:r>
      <w:r w:rsidR="007E548F">
        <w:rPr>
          <w:b/>
          <w:color w:val="333333"/>
          <w:u w:val="single"/>
          <w:lang w:val="en-IE"/>
        </w:rPr>
        <w:t xml:space="preserve"> March 2022 </w:t>
      </w:r>
      <w:r w:rsidR="00A64FCA">
        <w:rPr>
          <w:b/>
          <w:color w:val="333333"/>
          <w:u w:val="single"/>
          <w:lang w:val="en-IE"/>
        </w:rPr>
        <w:t xml:space="preserve"> </w:t>
      </w:r>
      <w:r w:rsidR="00C86124">
        <w:rPr>
          <w:b/>
          <w:color w:val="333333"/>
          <w:u w:val="single"/>
          <w:lang w:val="en-IE"/>
        </w:rPr>
        <w:t xml:space="preserve"> </w:t>
      </w:r>
      <w:r w:rsidR="001E4F28">
        <w:rPr>
          <w:b/>
          <w:color w:val="333333"/>
          <w:u w:val="single"/>
          <w:lang w:val="en-IE"/>
        </w:rPr>
        <w:t xml:space="preserve"> </w:t>
      </w:r>
      <w:r w:rsidR="001946D7" w:rsidRPr="0029784F">
        <w:rPr>
          <w:b/>
          <w:color w:val="333333"/>
          <w:u w:val="single"/>
          <w:lang w:val="en-IE"/>
        </w:rPr>
        <w:t xml:space="preserve"> </w:t>
      </w:r>
    </w:p>
    <w:p w14:paraId="5586F395" w14:textId="77777777" w:rsidR="00D470B2" w:rsidRPr="000E5447" w:rsidRDefault="00D470B2" w:rsidP="00B83F30">
      <w:pPr>
        <w:outlineLvl w:val="0"/>
        <w:rPr>
          <w:b/>
          <w:color w:val="333333"/>
          <w:sz w:val="22"/>
          <w:szCs w:val="22"/>
          <w:lang w:val="en-IE"/>
        </w:rPr>
      </w:pPr>
    </w:p>
    <w:p w14:paraId="353B70A0" w14:textId="50F452B4" w:rsidR="00BB5FB6" w:rsidRPr="000E5447" w:rsidRDefault="00BB5FB6" w:rsidP="004C289A">
      <w:pPr>
        <w:rPr>
          <w:color w:val="333333"/>
          <w:sz w:val="22"/>
          <w:szCs w:val="22"/>
          <w:lang w:val="en-IE"/>
        </w:rPr>
      </w:pPr>
      <w:r w:rsidRPr="000E5447">
        <w:rPr>
          <w:b/>
          <w:color w:val="333333"/>
          <w:sz w:val="22"/>
          <w:szCs w:val="22"/>
          <w:lang w:val="en-IE"/>
        </w:rPr>
        <w:t>Present:</w:t>
      </w:r>
      <w:r w:rsidRPr="000E5447">
        <w:rPr>
          <w:color w:val="333333"/>
          <w:sz w:val="22"/>
          <w:szCs w:val="22"/>
          <w:lang w:val="en-IE"/>
        </w:rPr>
        <w:t xml:space="preserve">  </w:t>
      </w:r>
      <w:r w:rsidR="007E548F" w:rsidRPr="000E5447">
        <w:rPr>
          <w:color w:val="333333"/>
          <w:sz w:val="22"/>
          <w:szCs w:val="22"/>
          <w:lang w:val="en-IE"/>
        </w:rPr>
        <w:t>Emma Nugent</w:t>
      </w:r>
      <w:r w:rsidR="00365E74" w:rsidRPr="000E5447">
        <w:rPr>
          <w:color w:val="333333"/>
          <w:sz w:val="22"/>
          <w:szCs w:val="22"/>
          <w:lang w:val="en-IE"/>
        </w:rPr>
        <w:t xml:space="preserve"> (City Connects), </w:t>
      </w:r>
      <w:r w:rsidR="003A16E1" w:rsidRPr="000E5447">
        <w:rPr>
          <w:color w:val="333333"/>
          <w:sz w:val="22"/>
          <w:szCs w:val="22"/>
          <w:lang w:val="en-IE"/>
        </w:rPr>
        <w:t xml:space="preserve">Helen Reynolds (ELI), Katie Timmons (Foundations), Imelda O’Keeffe (NEIC Parents Programme), Debbie Keegan (Ozanam House), Fiona Gallagher (HSCL), Jack Miller (BASS), </w:t>
      </w:r>
      <w:r w:rsidR="007D20E9" w:rsidRPr="000E5447">
        <w:rPr>
          <w:color w:val="333333"/>
          <w:sz w:val="22"/>
          <w:szCs w:val="22"/>
          <w:lang w:val="en-IE"/>
        </w:rPr>
        <w:t>Pat Gates</w:t>
      </w:r>
      <w:r w:rsidR="00087E58" w:rsidRPr="000E5447">
        <w:rPr>
          <w:color w:val="333333"/>
          <w:sz w:val="22"/>
          <w:szCs w:val="22"/>
          <w:lang w:val="en-IE"/>
        </w:rPr>
        <w:t xml:space="preserve">, Mary Meehan </w:t>
      </w:r>
      <w:r w:rsidR="007D20E9" w:rsidRPr="000E5447">
        <w:rPr>
          <w:color w:val="333333"/>
          <w:sz w:val="22"/>
          <w:szCs w:val="22"/>
          <w:lang w:val="en-IE"/>
        </w:rPr>
        <w:t>(YPAR).</w:t>
      </w:r>
    </w:p>
    <w:p w14:paraId="445C6744" w14:textId="77777777" w:rsidR="00ED5C8F" w:rsidRPr="000E5447" w:rsidRDefault="00ED5C8F" w:rsidP="00B83F30">
      <w:pPr>
        <w:outlineLvl w:val="0"/>
        <w:rPr>
          <w:color w:val="333333"/>
          <w:sz w:val="22"/>
          <w:szCs w:val="22"/>
          <w:lang w:val="en-IE"/>
        </w:rPr>
      </w:pPr>
    </w:p>
    <w:p w14:paraId="1CD618B0" w14:textId="1A5BB229" w:rsidR="00D470B2" w:rsidRPr="000E5447" w:rsidRDefault="00D470B2" w:rsidP="00BB5FB6">
      <w:pPr>
        <w:rPr>
          <w:color w:val="333333"/>
          <w:sz w:val="22"/>
          <w:szCs w:val="22"/>
          <w:lang w:val="en-IE"/>
        </w:rPr>
      </w:pPr>
      <w:r w:rsidRPr="000E5447">
        <w:rPr>
          <w:b/>
          <w:color w:val="333333"/>
          <w:sz w:val="22"/>
          <w:szCs w:val="22"/>
          <w:lang w:val="en-IE"/>
        </w:rPr>
        <w:t>Apologies</w:t>
      </w:r>
      <w:r w:rsidRPr="000E5447">
        <w:rPr>
          <w:color w:val="333333"/>
          <w:sz w:val="22"/>
          <w:szCs w:val="22"/>
          <w:lang w:val="en-IE"/>
        </w:rPr>
        <w:t xml:space="preserve">:  </w:t>
      </w:r>
      <w:r w:rsidR="003A16E1" w:rsidRPr="000E5447">
        <w:rPr>
          <w:color w:val="333333"/>
          <w:sz w:val="22"/>
          <w:szCs w:val="22"/>
          <w:lang w:val="en-IE"/>
        </w:rPr>
        <w:t>Gerry Cullen (City Connects), Alison Donohoe (SCP)</w:t>
      </w:r>
    </w:p>
    <w:p w14:paraId="2DB3290E" w14:textId="77777777" w:rsidR="007E548F" w:rsidRPr="000E5447" w:rsidRDefault="007E548F" w:rsidP="00BB5FB6">
      <w:pPr>
        <w:rPr>
          <w:b/>
          <w:color w:val="333333"/>
          <w:sz w:val="22"/>
          <w:szCs w:val="22"/>
          <w:lang w:val="en-IE"/>
        </w:rPr>
      </w:pPr>
    </w:p>
    <w:p w14:paraId="5C7DC9C3" w14:textId="77777777" w:rsidR="00D002A9" w:rsidRPr="000E5447" w:rsidRDefault="00D002A9" w:rsidP="008F699F">
      <w:pPr>
        <w:rPr>
          <w:color w:val="333333"/>
          <w:sz w:val="22"/>
          <w:szCs w:val="22"/>
          <w:lang w:val="en-IE"/>
        </w:rPr>
      </w:pPr>
      <w:r w:rsidRPr="000E5447">
        <w:rPr>
          <w:b/>
          <w:color w:val="333333"/>
          <w:sz w:val="22"/>
          <w:szCs w:val="22"/>
          <w:lang w:val="en-IE"/>
        </w:rPr>
        <w:t>Minute Taker:</w:t>
      </w:r>
      <w:r w:rsidRPr="000E5447">
        <w:rPr>
          <w:color w:val="333333"/>
          <w:sz w:val="22"/>
          <w:szCs w:val="22"/>
          <w:lang w:val="en-IE"/>
        </w:rPr>
        <w:t xml:space="preserve">  </w:t>
      </w:r>
      <w:r w:rsidR="00A00728" w:rsidRPr="000E5447">
        <w:rPr>
          <w:color w:val="333333"/>
          <w:sz w:val="22"/>
          <w:szCs w:val="22"/>
          <w:lang w:val="en-IE"/>
        </w:rPr>
        <w:t>P</w:t>
      </w:r>
      <w:r w:rsidR="00087E58" w:rsidRPr="000E5447">
        <w:rPr>
          <w:color w:val="333333"/>
          <w:sz w:val="22"/>
          <w:szCs w:val="22"/>
          <w:lang w:val="en-IE"/>
        </w:rPr>
        <w:t xml:space="preserve"> &amp; M </w:t>
      </w:r>
    </w:p>
    <w:p w14:paraId="60B23606" w14:textId="77777777" w:rsidR="005B4583" w:rsidRPr="000E5447" w:rsidRDefault="005B4583" w:rsidP="008F699F">
      <w:pPr>
        <w:rPr>
          <w:color w:val="333333"/>
          <w:sz w:val="22"/>
          <w:szCs w:val="22"/>
          <w:lang w:val="en-IE"/>
        </w:rPr>
      </w:pPr>
    </w:p>
    <w:p w14:paraId="2FCF6B82" w14:textId="3BA5C7F3" w:rsidR="00E12115" w:rsidRDefault="005B4583" w:rsidP="00B17311">
      <w:pPr>
        <w:rPr>
          <w:color w:val="333333"/>
          <w:sz w:val="22"/>
          <w:szCs w:val="22"/>
          <w:lang w:val="en-IE"/>
        </w:rPr>
      </w:pPr>
      <w:r w:rsidRPr="005B4583">
        <w:rPr>
          <w:b/>
          <w:bCs/>
          <w:color w:val="333333"/>
          <w:sz w:val="22"/>
          <w:szCs w:val="22"/>
          <w:lang w:val="en-IE"/>
        </w:rPr>
        <w:t xml:space="preserve">Check In </w:t>
      </w:r>
      <w:r w:rsidR="0073015C">
        <w:rPr>
          <w:b/>
          <w:bCs/>
          <w:color w:val="333333"/>
          <w:sz w:val="22"/>
          <w:szCs w:val="22"/>
          <w:lang w:val="en-IE"/>
        </w:rPr>
        <w:t xml:space="preserve">– Energy </w:t>
      </w:r>
      <w:r w:rsidRPr="0073015C">
        <w:rPr>
          <w:b/>
          <w:bCs/>
          <w:color w:val="333333"/>
          <w:sz w:val="22"/>
          <w:szCs w:val="22"/>
          <w:lang w:val="en-IE"/>
        </w:rPr>
        <w:t xml:space="preserve">Levels </w:t>
      </w:r>
      <w:r w:rsidR="0073015C" w:rsidRPr="0073015C">
        <w:rPr>
          <w:b/>
          <w:bCs/>
          <w:color w:val="333333"/>
          <w:sz w:val="22"/>
          <w:szCs w:val="22"/>
          <w:lang w:val="en-IE"/>
        </w:rPr>
        <w:t>High</w:t>
      </w:r>
    </w:p>
    <w:p w14:paraId="7EB6C3B1" w14:textId="447E4E11" w:rsidR="003A16E1" w:rsidRDefault="003A16E1" w:rsidP="00B17311">
      <w:pPr>
        <w:rPr>
          <w:color w:val="333333"/>
          <w:sz w:val="22"/>
          <w:szCs w:val="22"/>
          <w:lang w:val="en-IE"/>
        </w:rPr>
      </w:pPr>
    </w:p>
    <w:p w14:paraId="3C85CA40" w14:textId="1BD523DA" w:rsidR="003A16E1" w:rsidRDefault="003A16E1" w:rsidP="00B17311">
      <w:pPr>
        <w:rPr>
          <w:color w:val="333333"/>
          <w:sz w:val="22"/>
          <w:szCs w:val="22"/>
          <w:lang w:val="en-IE"/>
        </w:rPr>
      </w:pPr>
      <w:r w:rsidRPr="003A16E1">
        <w:rPr>
          <w:b/>
          <w:bCs/>
          <w:color w:val="333333"/>
          <w:sz w:val="22"/>
          <w:szCs w:val="22"/>
          <w:lang w:val="en-IE"/>
        </w:rPr>
        <w:t>Minutes from 24</w:t>
      </w:r>
      <w:r w:rsidRPr="003A16E1">
        <w:rPr>
          <w:b/>
          <w:bCs/>
          <w:color w:val="333333"/>
          <w:sz w:val="22"/>
          <w:szCs w:val="22"/>
          <w:vertAlign w:val="superscript"/>
          <w:lang w:val="en-IE"/>
        </w:rPr>
        <w:t>th</w:t>
      </w:r>
      <w:r w:rsidRPr="003A16E1">
        <w:rPr>
          <w:b/>
          <w:bCs/>
          <w:color w:val="333333"/>
          <w:sz w:val="22"/>
          <w:szCs w:val="22"/>
          <w:lang w:val="en-IE"/>
        </w:rPr>
        <w:t xml:space="preserve"> January:</w:t>
      </w:r>
      <w:r>
        <w:rPr>
          <w:color w:val="333333"/>
          <w:sz w:val="22"/>
          <w:szCs w:val="22"/>
          <w:lang w:val="en-IE"/>
        </w:rPr>
        <w:t xml:space="preserve"> Read and Noted </w:t>
      </w:r>
    </w:p>
    <w:p w14:paraId="5ACD184B" w14:textId="0929D4A2" w:rsidR="003A16E1" w:rsidRPr="003A16E1" w:rsidRDefault="003A16E1" w:rsidP="00B17311">
      <w:pPr>
        <w:rPr>
          <w:b/>
          <w:bCs/>
          <w:color w:val="333333"/>
          <w:sz w:val="22"/>
          <w:szCs w:val="22"/>
          <w:lang w:val="en-IE"/>
        </w:rPr>
      </w:pPr>
    </w:p>
    <w:p w14:paraId="24CF0719" w14:textId="189D0D1F" w:rsidR="003A16E1" w:rsidRDefault="003A16E1" w:rsidP="00B17311">
      <w:pPr>
        <w:rPr>
          <w:b/>
          <w:bCs/>
          <w:color w:val="333333"/>
          <w:sz w:val="22"/>
          <w:szCs w:val="22"/>
          <w:lang w:val="en-IE"/>
        </w:rPr>
      </w:pPr>
      <w:r w:rsidRPr="003A16E1">
        <w:rPr>
          <w:b/>
          <w:bCs/>
          <w:color w:val="333333"/>
          <w:sz w:val="22"/>
          <w:szCs w:val="22"/>
          <w:lang w:val="en-IE"/>
        </w:rPr>
        <w:t>Emerging Issues</w:t>
      </w:r>
      <w:r w:rsidR="009B12C5">
        <w:rPr>
          <w:b/>
          <w:bCs/>
          <w:color w:val="333333"/>
          <w:sz w:val="22"/>
          <w:szCs w:val="22"/>
          <w:lang w:val="en-IE"/>
        </w:rPr>
        <w:t xml:space="preserve"> for Children </w:t>
      </w:r>
      <w:r w:rsidR="00C70DBB">
        <w:rPr>
          <w:b/>
          <w:bCs/>
          <w:color w:val="333333"/>
          <w:sz w:val="22"/>
          <w:szCs w:val="22"/>
          <w:lang w:val="en-IE"/>
        </w:rPr>
        <w:t>5-12</w:t>
      </w:r>
      <w:r w:rsidRPr="003A16E1">
        <w:rPr>
          <w:b/>
          <w:bCs/>
          <w:color w:val="333333"/>
          <w:sz w:val="22"/>
          <w:szCs w:val="22"/>
          <w:lang w:val="en-IE"/>
        </w:rPr>
        <w:t>:</w:t>
      </w:r>
    </w:p>
    <w:p w14:paraId="6A439F24" w14:textId="77777777" w:rsidR="00BC7A28" w:rsidRDefault="009B12C5" w:rsidP="0096312E">
      <w:pPr>
        <w:pStyle w:val="ListParagraph"/>
        <w:numPr>
          <w:ilvl w:val="0"/>
          <w:numId w:val="31"/>
        </w:numPr>
        <w:ind w:left="360"/>
        <w:rPr>
          <w:color w:val="333333"/>
          <w:sz w:val="22"/>
          <w:szCs w:val="22"/>
          <w:lang w:val="en-IE"/>
        </w:rPr>
      </w:pPr>
      <w:r w:rsidRPr="00BC7A28">
        <w:rPr>
          <w:b/>
          <w:bCs/>
          <w:color w:val="333333"/>
          <w:sz w:val="22"/>
          <w:szCs w:val="22"/>
          <w:lang w:val="en-IE"/>
        </w:rPr>
        <w:t>YPAR</w:t>
      </w:r>
      <w:r w:rsidR="004D53E1" w:rsidRPr="00BC7A28">
        <w:rPr>
          <w:color w:val="333333"/>
          <w:sz w:val="22"/>
          <w:szCs w:val="22"/>
          <w:lang w:val="en-IE"/>
        </w:rPr>
        <w:t xml:space="preserve"> - </w:t>
      </w:r>
      <w:r w:rsidR="003A16E1" w:rsidRPr="00BC7A28">
        <w:rPr>
          <w:color w:val="333333"/>
          <w:sz w:val="22"/>
          <w:szCs w:val="22"/>
          <w:lang w:val="en-IE"/>
        </w:rPr>
        <w:t>English Language</w:t>
      </w:r>
      <w:r w:rsidR="00C70DBB" w:rsidRPr="00BC7A28">
        <w:rPr>
          <w:color w:val="333333"/>
          <w:sz w:val="22"/>
          <w:szCs w:val="22"/>
          <w:lang w:val="en-IE"/>
        </w:rPr>
        <w:t xml:space="preserve">, After school Supports and </w:t>
      </w:r>
      <w:r w:rsidR="003A16E1" w:rsidRPr="00BC7A28">
        <w:rPr>
          <w:color w:val="333333"/>
          <w:sz w:val="22"/>
          <w:szCs w:val="22"/>
          <w:lang w:val="en-IE"/>
        </w:rPr>
        <w:t xml:space="preserve">Transition </w:t>
      </w:r>
      <w:r w:rsidR="00C70DBB" w:rsidRPr="00BC7A28">
        <w:rPr>
          <w:color w:val="333333"/>
          <w:sz w:val="22"/>
          <w:szCs w:val="22"/>
          <w:lang w:val="en-IE"/>
        </w:rPr>
        <w:t>to Second Level</w:t>
      </w:r>
      <w:r w:rsidR="00FF6514" w:rsidRPr="00BC7A28">
        <w:rPr>
          <w:color w:val="333333"/>
          <w:sz w:val="22"/>
          <w:szCs w:val="22"/>
          <w:lang w:val="en-IE"/>
        </w:rPr>
        <w:t xml:space="preserve">. Large number of children </w:t>
      </w:r>
      <w:r w:rsidR="00BC7A28" w:rsidRPr="00BC7A28">
        <w:rPr>
          <w:color w:val="333333"/>
          <w:sz w:val="22"/>
          <w:szCs w:val="22"/>
          <w:lang w:val="en-IE"/>
        </w:rPr>
        <w:t>out of school</w:t>
      </w:r>
      <w:r w:rsidR="00BC7A28">
        <w:rPr>
          <w:color w:val="333333"/>
          <w:sz w:val="22"/>
          <w:szCs w:val="22"/>
          <w:lang w:val="en-IE"/>
        </w:rPr>
        <w:t>. Children being caught up in Drug Gangs and being groomed into criminal activities.</w:t>
      </w:r>
    </w:p>
    <w:p w14:paraId="09ADF913" w14:textId="3F880F39" w:rsidR="004D53E1" w:rsidRPr="00804F7C" w:rsidRDefault="00390166" w:rsidP="00804F7C">
      <w:pPr>
        <w:pStyle w:val="ListParagraph"/>
        <w:numPr>
          <w:ilvl w:val="0"/>
          <w:numId w:val="31"/>
        </w:numPr>
        <w:ind w:left="360"/>
        <w:rPr>
          <w:color w:val="333333"/>
          <w:sz w:val="22"/>
          <w:szCs w:val="22"/>
          <w:lang w:val="en-IE"/>
        </w:rPr>
      </w:pPr>
      <w:r w:rsidRPr="00437191">
        <w:rPr>
          <w:b/>
          <w:bCs/>
          <w:color w:val="333333"/>
          <w:sz w:val="22"/>
          <w:szCs w:val="22"/>
          <w:lang w:val="en-IE"/>
        </w:rPr>
        <w:t>ELI</w:t>
      </w:r>
      <w:r w:rsidR="004D53E1" w:rsidRPr="00804F7C">
        <w:rPr>
          <w:color w:val="333333"/>
          <w:sz w:val="22"/>
          <w:szCs w:val="22"/>
          <w:lang w:val="en-IE"/>
        </w:rPr>
        <w:t xml:space="preserve"> – Programme for senior infants in EKI needs to be tweaked – Literacy, fine motor skills, school readiness </w:t>
      </w:r>
    </w:p>
    <w:p w14:paraId="2F6C4B2B" w14:textId="77777777" w:rsidR="00CD0135" w:rsidRPr="00804F7C" w:rsidRDefault="00390166" w:rsidP="00CD0135">
      <w:pPr>
        <w:pStyle w:val="ListParagraph"/>
        <w:numPr>
          <w:ilvl w:val="0"/>
          <w:numId w:val="31"/>
        </w:numPr>
        <w:ind w:left="360"/>
        <w:rPr>
          <w:color w:val="333333"/>
          <w:sz w:val="22"/>
          <w:szCs w:val="22"/>
          <w:lang w:val="en-IE"/>
        </w:rPr>
      </w:pPr>
      <w:r w:rsidRPr="00437191">
        <w:rPr>
          <w:b/>
          <w:bCs/>
          <w:color w:val="333333"/>
          <w:sz w:val="22"/>
          <w:szCs w:val="22"/>
          <w:lang w:val="en-IE"/>
        </w:rPr>
        <w:t>Ozanam House</w:t>
      </w:r>
      <w:r w:rsidR="004D53E1" w:rsidRPr="00804F7C">
        <w:rPr>
          <w:color w:val="333333"/>
          <w:sz w:val="22"/>
          <w:szCs w:val="22"/>
          <w:lang w:val="en-IE"/>
        </w:rPr>
        <w:t xml:space="preserve"> – Staffing – need for staff panel consistency, emotional regulation, trauma</w:t>
      </w:r>
      <w:r w:rsidR="00CD0135">
        <w:rPr>
          <w:color w:val="333333"/>
          <w:sz w:val="22"/>
          <w:szCs w:val="22"/>
          <w:lang w:val="en-IE"/>
        </w:rPr>
        <w:t>.</w:t>
      </w:r>
      <w:r w:rsidR="004D53E1" w:rsidRPr="00804F7C">
        <w:rPr>
          <w:color w:val="333333"/>
          <w:sz w:val="22"/>
          <w:szCs w:val="22"/>
          <w:lang w:val="en-IE"/>
        </w:rPr>
        <w:t xml:space="preserve"> </w:t>
      </w:r>
      <w:r w:rsidR="00CD0135" w:rsidRPr="00804F7C">
        <w:rPr>
          <w:color w:val="333333"/>
          <w:sz w:val="22"/>
          <w:szCs w:val="22"/>
          <w:lang w:val="en-IE"/>
        </w:rPr>
        <w:t>Parent and Toddler group linking in with One Family and Rainbow</w:t>
      </w:r>
      <w:r w:rsidR="00CD0135">
        <w:rPr>
          <w:color w:val="333333"/>
          <w:sz w:val="22"/>
          <w:szCs w:val="22"/>
          <w:lang w:val="en-IE"/>
        </w:rPr>
        <w:t xml:space="preserve">. </w:t>
      </w:r>
      <w:r w:rsidR="00CD0135" w:rsidRPr="00804F7C">
        <w:rPr>
          <w:color w:val="333333"/>
          <w:sz w:val="22"/>
          <w:szCs w:val="22"/>
          <w:lang w:val="en-IE"/>
        </w:rPr>
        <w:t>Parenting with loss (separation or death)</w:t>
      </w:r>
    </w:p>
    <w:p w14:paraId="313BCD57" w14:textId="77777777" w:rsidR="00AF41F8" w:rsidRDefault="00437191" w:rsidP="00AF41F8">
      <w:pPr>
        <w:pStyle w:val="ListParagraph"/>
        <w:numPr>
          <w:ilvl w:val="0"/>
          <w:numId w:val="31"/>
        </w:numPr>
        <w:ind w:left="360"/>
        <w:rPr>
          <w:color w:val="333333"/>
          <w:sz w:val="22"/>
          <w:szCs w:val="22"/>
          <w:lang w:val="en-IE"/>
        </w:rPr>
      </w:pPr>
      <w:r w:rsidRPr="00DE510F">
        <w:rPr>
          <w:b/>
          <w:bCs/>
          <w:color w:val="333333"/>
          <w:sz w:val="22"/>
          <w:szCs w:val="22"/>
          <w:lang w:val="en-IE"/>
        </w:rPr>
        <w:t>Patents Coordinator</w:t>
      </w:r>
      <w:r w:rsidR="004D53E1" w:rsidRPr="00DE510F">
        <w:rPr>
          <w:color w:val="333333"/>
          <w:sz w:val="22"/>
          <w:szCs w:val="22"/>
          <w:lang w:val="en-IE"/>
        </w:rPr>
        <w:t xml:space="preserve"> – </w:t>
      </w:r>
      <w:r w:rsidRPr="00DE510F">
        <w:rPr>
          <w:color w:val="333333"/>
          <w:sz w:val="22"/>
          <w:szCs w:val="22"/>
          <w:lang w:val="en-IE"/>
        </w:rPr>
        <w:t>M</w:t>
      </w:r>
      <w:r w:rsidR="004D53E1" w:rsidRPr="00DE510F">
        <w:rPr>
          <w:color w:val="333333"/>
          <w:sz w:val="22"/>
          <w:szCs w:val="22"/>
          <w:lang w:val="en-IE"/>
        </w:rPr>
        <w:t>apping of services who support parents, setting up an NEIC parents forum</w:t>
      </w:r>
      <w:r w:rsidRPr="00DE510F">
        <w:rPr>
          <w:color w:val="333333"/>
          <w:sz w:val="22"/>
          <w:szCs w:val="22"/>
          <w:lang w:val="en-IE"/>
        </w:rPr>
        <w:t xml:space="preserve">. </w:t>
      </w:r>
      <w:r w:rsidR="00933B7D" w:rsidRPr="00DE510F">
        <w:rPr>
          <w:color w:val="333333"/>
          <w:sz w:val="22"/>
          <w:szCs w:val="22"/>
          <w:lang w:val="en-IE"/>
        </w:rPr>
        <w:t>Some issues include</w:t>
      </w:r>
      <w:r w:rsidR="00145122" w:rsidRPr="00DE510F">
        <w:rPr>
          <w:color w:val="333333"/>
          <w:sz w:val="22"/>
          <w:szCs w:val="22"/>
          <w:lang w:val="en-IE"/>
        </w:rPr>
        <w:t>; Carrying out N</w:t>
      </w:r>
      <w:r w:rsidR="004D53E1" w:rsidRPr="00DE510F">
        <w:rPr>
          <w:color w:val="333333"/>
          <w:sz w:val="22"/>
          <w:szCs w:val="22"/>
          <w:lang w:val="en-IE"/>
        </w:rPr>
        <w:t xml:space="preserve">eeds </w:t>
      </w:r>
      <w:r w:rsidR="00145122" w:rsidRPr="00DE510F">
        <w:rPr>
          <w:color w:val="333333"/>
          <w:sz w:val="22"/>
          <w:szCs w:val="22"/>
          <w:lang w:val="en-IE"/>
        </w:rPr>
        <w:t>A</w:t>
      </w:r>
      <w:r w:rsidR="004D53E1" w:rsidRPr="00DE510F">
        <w:rPr>
          <w:color w:val="333333"/>
          <w:sz w:val="22"/>
          <w:szCs w:val="22"/>
          <w:lang w:val="en-IE"/>
        </w:rPr>
        <w:t xml:space="preserve">ssessment </w:t>
      </w:r>
      <w:r w:rsidR="00145122" w:rsidRPr="00DE510F">
        <w:rPr>
          <w:color w:val="333333"/>
          <w:sz w:val="22"/>
          <w:szCs w:val="22"/>
          <w:lang w:val="en-IE"/>
        </w:rPr>
        <w:t>Q</w:t>
      </w:r>
      <w:r w:rsidR="004D53E1" w:rsidRPr="00DE510F">
        <w:rPr>
          <w:color w:val="333333"/>
          <w:sz w:val="22"/>
          <w:szCs w:val="22"/>
          <w:lang w:val="en-IE"/>
        </w:rPr>
        <w:t>uestionnaire</w:t>
      </w:r>
      <w:r w:rsidR="00145122" w:rsidRPr="00DE510F">
        <w:rPr>
          <w:color w:val="333333"/>
          <w:sz w:val="22"/>
          <w:szCs w:val="22"/>
          <w:lang w:val="en-IE"/>
        </w:rPr>
        <w:t xml:space="preserve">. </w:t>
      </w:r>
      <w:r w:rsidR="004D53E1" w:rsidRPr="00DE510F">
        <w:rPr>
          <w:color w:val="333333"/>
          <w:sz w:val="22"/>
          <w:szCs w:val="22"/>
          <w:lang w:val="en-IE"/>
        </w:rPr>
        <w:t>Children with additional needs – Autism</w:t>
      </w:r>
      <w:r w:rsidR="00DE510F" w:rsidRPr="00DE510F">
        <w:rPr>
          <w:color w:val="333333"/>
          <w:sz w:val="22"/>
          <w:szCs w:val="22"/>
          <w:lang w:val="en-IE"/>
        </w:rPr>
        <w:t>. Some children n</w:t>
      </w:r>
      <w:r w:rsidR="004D53E1" w:rsidRPr="00DE510F">
        <w:rPr>
          <w:color w:val="333333"/>
          <w:sz w:val="22"/>
          <w:szCs w:val="22"/>
          <w:lang w:val="en-IE"/>
        </w:rPr>
        <w:t>o</w:t>
      </w:r>
      <w:r w:rsidR="004B6FE8" w:rsidRPr="00DE510F">
        <w:rPr>
          <w:color w:val="333333"/>
          <w:sz w:val="22"/>
          <w:szCs w:val="22"/>
          <w:lang w:val="en-IE"/>
        </w:rPr>
        <w:t>t</w:t>
      </w:r>
      <w:r w:rsidR="004D53E1" w:rsidRPr="00DE510F">
        <w:rPr>
          <w:color w:val="333333"/>
          <w:sz w:val="22"/>
          <w:szCs w:val="22"/>
          <w:lang w:val="en-IE"/>
        </w:rPr>
        <w:t xml:space="preserve"> having school placements for September</w:t>
      </w:r>
      <w:r w:rsidR="00DE510F" w:rsidRPr="00DE510F">
        <w:rPr>
          <w:color w:val="333333"/>
          <w:sz w:val="22"/>
          <w:szCs w:val="22"/>
          <w:lang w:val="en-IE"/>
        </w:rPr>
        <w:t>. Need for additional s</w:t>
      </w:r>
      <w:r w:rsidR="004B6FE8" w:rsidRPr="00DE510F">
        <w:rPr>
          <w:color w:val="333333"/>
          <w:sz w:val="22"/>
          <w:szCs w:val="22"/>
          <w:lang w:val="en-IE"/>
        </w:rPr>
        <w:t>ocial activities for children with special needs</w:t>
      </w:r>
      <w:r w:rsidR="00DE510F" w:rsidRPr="00DE510F">
        <w:rPr>
          <w:color w:val="333333"/>
          <w:sz w:val="22"/>
          <w:szCs w:val="22"/>
          <w:lang w:val="en-IE"/>
        </w:rPr>
        <w:t>.</w:t>
      </w:r>
      <w:r w:rsidR="004B6FE8" w:rsidRPr="00DE510F">
        <w:rPr>
          <w:color w:val="333333"/>
          <w:sz w:val="22"/>
          <w:szCs w:val="22"/>
          <w:lang w:val="en-IE"/>
        </w:rPr>
        <w:t xml:space="preserve"> Tabletop discussions for parents to discuss what is going on for them </w:t>
      </w:r>
    </w:p>
    <w:p w14:paraId="6D1795D3" w14:textId="6F49D9EC" w:rsidR="00CD0135" w:rsidRPr="00CD0135" w:rsidRDefault="00AF41F8" w:rsidP="00CD0135">
      <w:pPr>
        <w:pStyle w:val="ListParagraph"/>
        <w:numPr>
          <w:ilvl w:val="0"/>
          <w:numId w:val="31"/>
        </w:numPr>
        <w:ind w:left="360"/>
        <w:rPr>
          <w:color w:val="333333"/>
          <w:sz w:val="22"/>
          <w:szCs w:val="22"/>
          <w:lang w:val="en-IE"/>
        </w:rPr>
      </w:pPr>
      <w:r>
        <w:rPr>
          <w:b/>
          <w:bCs/>
          <w:color w:val="333333"/>
          <w:sz w:val="22"/>
          <w:szCs w:val="22"/>
          <w:lang w:val="en-IE"/>
        </w:rPr>
        <w:t>City Connects</w:t>
      </w:r>
      <w:r w:rsidRPr="00AF41F8">
        <w:rPr>
          <w:b/>
          <w:bCs/>
          <w:color w:val="333333"/>
          <w:sz w:val="22"/>
          <w:szCs w:val="22"/>
          <w:lang w:val="en-IE"/>
        </w:rPr>
        <w:t xml:space="preserve"> – </w:t>
      </w:r>
      <w:r w:rsidRPr="00AF41F8">
        <w:rPr>
          <w:color w:val="333333"/>
          <w:sz w:val="22"/>
          <w:szCs w:val="22"/>
          <w:lang w:val="en-IE"/>
        </w:rPr>
        <w:t>Children’s harmful behaviour, sexualisation. Complex needs for those living in homeless accommodation</w:t>
      </w:r>
      <w:r w:rsidR="00CD0135">
        <w:rPr>
          <w:color w:val="333333"/>
          <w:sz w:val="22"/>
          <w:szCs w:val="22"/>
          <w:lang w:val="en-IE"/>
        </w:rPr>
        <w:t>. Children are being exposed to a</w:t>
      </w:r>
      <w:r w:rsidR="00CD0135" w:rsidRPr="00CD0135">
        <w:rPr>
          <w:color w:val="333333"/>
          <w:sz w:val="22"/>
          <w:szCs w:val="22"/>
          <w:lang w:val="en-IE"/>
        </w:rPr>
        <w:t>dult language (sexualisation, suicidal, self-harm)</w:t>
      </w:r>
    </w:p>
    <w:p w14:paraId="4178F7ED" w14:textId="0CE880EA" w:rsidR="00D53DC9" w:rsidRPr="007C03EC" w:rsidRDefault="004B6FE8" w:rsidP="00C5159D">
      <w:pPr>
        <w:pStyle w:val="ListParagraph"/>
        <w:numPr>
          <w:ilvl w:val="0"/>
          <w:numId w:val="31"/>
        </w:numPr>
        <w:ind w:left="360"/>
        <w:rPr>
          <w:color w:val="333333"/>
          <w:sz w:val="22"/>
          <w:szCs w:val="22"/>
          <w:lang w:val="en-IE"/>
        </w:rPr>
      </w:pPr>
      <w:r w:rsidRPr="007C03EC">
        <w:rPr>
          <w:b/>
          <w:bCs/>
          <w:color w:val="333333"/>
          <w:sz w:val="22"/>
          <w:szCs w:val="22"/>
          <w:lang w:val="en-IE"/>
        </w:rPr>
        <w:t>Fiona</w:t>
      </w:r>
      <w:r w:rsidR="00977EE2" w:rsidRPr="007C03EC">
        <w:rPr>
          <w:b/>
          <w:bCs/>
          <w:color w:val="333333"/>
          <w:sz w:val="22"/>
          <w:szCs w:val="22"/>
          <w:lang w:val="en-IE"/>
        </w:rPr>
        <w:t xml:space="preserve"> (HSCL)</w:t>
      </w:r>
      <w:r w:rsidRPr="007C03EC">
        <w:rPr>
          <w:color w:val="333333"/>
          <w:sz w:val="22"/>
          <w:szCs w:val="22"/>
          <w:lang w:val="en-IE"/>
        </w:rPr>
        <w:t xml:space="preserve"> – Staffing – children’s behaviour </w:t>
      </w:r>
      <w:r w:rsidR="003A2908" w:rsidRPr="007C03EC">
        <w:rPr>
          <w:color w:val="333333"/>
          <w:sz w:val="22"/>
          <w:szCs w:val="22"/>
          <w:lang w:val="en-IE"/>
        </w:rPr>
        <w:t>means they are</w:t>
      </w:r>
      <w:r w:rsidRPr="007C03EC">
        <w:rPr>
          <w:color w:val="333333"/>
          <w:sz w:val="22"/>
          <w:szCs w:val="22"/>
          <w:lang w:val="en-IE"/>
        </w:rPr>
        <w:t xml:space="preserve"> missing out on their routines</w:t>
      </w:r>
      <w:r w:rsidR="00977EE2" w:rsidRPr="007C03EC">
        <w:rPr>
          <w:color w:val="333333"/>
          <w:sz w:val="22"/>
          <w:szCs w:val="22"/>
          <w:lang w:val="en-IE"/>
        </w:rPr>
        <w:t xml:space="preserve">. </w:t>
      </w:r>
      <w:r w:rsidR="006673B4" w:rsidRPr="007C03EC">
        <w:rPr>
          <w:color w:val="333333"/>
          <w:sz w:val="22"/>
          <w:szCs w:val="22"/>
          <w:lang w:val="en-IE"/>
        </w:rPr>
        <w:t>Par</w:t>
      </w:r>
      <w:r w:rsidRPr="007C03EC">
        <w:rPr>
          <w:color w:val="333333"/>
          <w:sz w:val="22"/>
          <w:szCs w:val="22"/>
          <w:lang w:val="en-IE"/>
        </w:rPr>
        <w:t>ents and children struggling with regulations</w:t>
      </w:r>
      <w:r w:rsidR="006673B4" w:rsidRPr="007C03EC">
        <w:rPr>
          <w:color w:val="333333"/>
          <w:sz w:val="22"/>
          <w:szCs w:val="22"/>
          <w:lang w:val="en-IE"/>
        </w:rPr>
        <w:t xml:space="preserve">. </w:t>
      </w:r>
      <w:r w:rsidR="00FA2EB8" w:rsidRPr="007C03EC">
        <w:rPr>
          <w:color w:val="333333"/>
          <w:sz w:val="22"/>
          <w:szCs w:val="22"/>
          <w:lang w:val="en-IE"/>
        </w:rPr>
        <w:t>Difficult to engage parents in some programmes</w:t>
      </w:r>
      <w:r w:rsidR="00CD0135">
        <w:rPr>
          <w:color w:val="333333"/>
          <w:sz w:val="22"/>
          <w:szCs w:val="22"/>
          <w:lang w:val="en-IE"/>
        </w:rPr>
        <w:t xml:space="preserve">. </w:t>
      </w:r>
      <w:r w:rsidR="00D53DC9" w:rsidRPr="007C03EC">
        <w:rPr>
          <w:color w:val="333333"/>
          <w:sz w:val="22"/>
          <w:szCs w:val="22"/>
          <w:lang w:val="en-IE"/>
        </w:rPr>
        <w:t>Issue re different rules by different parents (going to Dads on weekend</w:t>
      </w:r>
      <w:r w:rsidR="003A2908" w:rsidRPr="007C03EC">
        <w:rPr>
          <w:color w:val="333333"/>
          <w:sz w:val="22"/>
          <w:szCs w:val="22"/>
          <w:lang w:val="en-IE"/>
        </w:rPr>
        <w:t xml:space="preserve"> mixed messaging</w:t>
      </w:r>
      <w:r w:rsidR="00D53DC9" w:rsidRPr="007C03EC">
        <w:rPr>
          <w:color w:val="333333"/>
          <w:sz w:val="22"/>
          <w:szCs w:val="22"/>
          <w:lang w:val="en-IE"/>
        </w:rPr>
        <w:t>)</w:t>
      </w:r>
    </w:p>
    <w:p w14:paraId="4F72DC83" w14:textId="3826364C" w:rsidR="003D737B" w:rsidRPr="00447D42" w:rsidRDefault="004B4207" w:rsidP="00FE7E85">
      <w:pPr>
        <w:pStyle w:val="ListParagraph"/>
        <w:numPr>
          <w:ilvl w:val="0"/>
          <w:numId w:val="31"/>
        </w:numPr>
        <w:ind w:left="360"/>
        <w:rPr>
          <w:color w:val="333333"/>
          <w:sz w:val="22"/>
          <w:szCs w:val="22"/>
          <w:lang w:val="en-IE"/>
        </w:rPr>
      </w:pPr>
      <w:r w:rsidRPr="00447D42">
        <w:rPr>
          <w:b/>
          <w:bCs/>
          <w:color w:val="333333"/>
          <w:sz w:val="22"/>
          <w:szCs w:val="22"/>
          <w:lang w:val="en-IE"/>
        </w:rPr>
        <w:t>Foundations</w:t>
      </w:r>
      <w:r w:rsidR="00D53DC9" w:rsidRPr="00447D42">
        <w:rPr>
          <w:color w:val="333333"/>
          <w:sz w:val="22"/>
          <w:szCs w:val="22"/>
          <w:lang w:val="en-IE"/>
        </w:rPr>
        <w:t xml:space="preserve"> – Child and Family programme</w:t>
      </w:r>
      <w:r w:rsidRPr="00447D42">
        <w:rPr>
          <w:color w:val="333333"/>
          <w:sz w:val="22"/>
          <w:szCs w:val="22"/>
          <w:lang w:val="en-IE"/>
        </w:rPr>
        <w:t>. English languages for children experiencing l</w:t>
      </w:r>
      <w:r w:rsidR="00D53DC9" w:rsidRPr="00447D42">
        <w:rPr>
          <w:color w:val="333333"/>
          <w:sz w:val="22"/>
          <w:szCs w:val="22"/>
          <w:lang w:val="en-IE"/>
        </w:rPr>
        <w:t>anguage barriers</w:t>
      </w:r>
      <w:r w:rsidRPr="00447D42">
        <w:rPr>
          <w:color w:val="333333"/>
          <w:sz w:val="22"/>
          <w:szCs w:val="22"/>
          <w:lang w:val="en-IE"/>
        </w:rPr>
        <w:t xml:space="preserve">. </w:t>
      </w:r>
      <w:r w:rsidR="008B6D13" w:rsidRPr="00447D42">
        <w:rPr>
          <w:color w:val="333333"/>
          <w:sz w:val="22"/>
          <w:szCs w:val="22"/>
          <w:lang w:val="en-IE"/>
        </w:rPr>
        <w:t>Many families n</w:t>
      </w:r>
      <w:r w:rsidR="00D53DC9" w:rsidRPr="00447D42">
        <w:rPr>
          <w:color w:val="333333"/>
          <w:sz w:val="22"/>
          <w:szCs w:val="22"/>
          <w:lang w:val="en-IE"/>
        </w:rPr>
        <w:t xml:space="preserve">ot attending groups </w:t>
      </w:r>
      <w:r w:rsidR="008B6D13" w:rsidRPr="00447D42">
        <w:rPr>
          <w:color w:val="333333"/>
          <w:sz w:val="22"/>
          <w:szCs w:val="22"/>
          <w:lang w:val="en-IE"/>
        </w:rPr>
        <w:t>and h</w:t>
      </w:r>
      <w:r w:rsidR="00D53DC9" w:rsidRPr="00447D42">
        <w:rPr>
          <w:color w:val="333333"/>
          <w:sz w:val="22"/>
          <w:szCs w:val="22"/>
          <w:lang w:val="en-IE"/>
        </w:rPr>
        <w:t>ave missed out</w:t>
      </w:r>
      <w:r w:rsidR="008B6D13" w:rsidRPr="00447D42">
        <w:rPr>
          <w:color w:val="333333"/>
          <w:sz w:val="22"/>
          <w:szCs w:val="22"/>
          <w:lang w:val="en-IE"/>
        </w:rPr>
        <w:t xml:space="preserve">. </w:t>
      </w:r>
      <w:r w:rsidR="00E55259" w:rsidRPr="00447D42">
        <w:rPr>
          <w:color w:val="333333"/>
          <w:sz w:val="22"/>
          <w:szCs w:val="22"/>
          <w:lang w:val="en-IE"/>
        </w:rPr>
        <w:t>O</w:t>
      </w:r>
      <w:r w:rsidR="00D53DC9" w:rsidRPr="00447D42">
        <w:rPr>
          <w:color w:val="333333"/>
          <w:sz w:val="22"/>
          <w:szCs w:val="22"/>
          <w:lang w:val="en-IE"/>
        </w:rPr>
        <w:t>utreach meeting people face to face</w:t>
      </w:r>
      <w:r w:rsidR="00E55259" w:rsidRPr="00447D42">
        <w:rPr>
          <w:color w:val="333333"/>
          <w:sz w:val="22"/>
          <w:szCs w:val="22"/>
          <w:lang w:val="en-IE"/>
        </w:rPr>
        <w:t xml:space="preserve">. </w:t>
      </w:r>
      <w:r w:rsidR="003D737B" w:rsidRPr="00447D42">
        <w:rPr>
          <w:color w:val="333333"/>
          <w:sz w:val="22"/>
          <w:szCs w:val="22"/>
          <w:lang w:val="en-IE"/>
        </w:rPr>
        <w:t>Some young people not linked into any services – Just returning to homeless accommodation</w:t>
      </w:r>
      <w:r w:rsidR="00E55259" w:rsidRPr="00447D42">
        <w:rPr>
          <w:color w:val="333333"/>
          <w:sz w:val="22"/>
          <w:szCs w:val="22"/>
          <w:lang w:val="en-IE"/>
        </w:rPr>
        <w:t xml:space="preserve">. </w:t>
      </w:r>
      <w:r w:rsidR="003D737B" w:rsidRPr="00447D42">
        <w:rPr>
          <w:color w:val="333333"/>
          <w:sz w:val="22"/>
          <w:szCs w:val="22"/>
          <w:lang w:val="en-IE"/>
        </w:rPr>
        <w:t>No stimulation</w:t>
      </w:r>
      <w:r w:rsidR="00447D42" w:rsidRPr="00447D42">
        <w:rPr>
          <w:color w:val="333333"/>
          <w:sz w:val="22"/>
          <w:szCs w:val="22"/>
          <w:lang w:val="en-IE"/>
        </w:rPr>
        <w:t xml:space="preserve">. </w:t>
      </w:r>
      <w:r w:rsidR="00447D42">
        <w:rPr>
          <w:color w:val="333333"/>
          <w:sz w:val="22"/>
          <w:szCs w:val="22"/>
          <w:lang w:val="en-IE"/>
        </w:rPr>
        <w:t xml:space="preserve">Not all </w:t>
      </w:r>
      <w:r w:rsidR="003D737B" w:rsidRPr="00447D42">
        <w:rPr>
          <w:color w:val="333333"/>
          <w:sz w:val="22"/>
          <w:szCs w:val="22"/>
          <w:lang w:val="en-IE"/>
        </w:rPr>
        <w:t xml:space="preserve">families have case workers </w:t>
      </w:r>
      <w:r w:rsidR="00447D42">
        <w:rPr>
          <w:color w:val="333333"/>
          <w:sz w:val="22"/>
          <w:szCs w:val="22"/>
          <w:lang w:val="en-IE"/>
        </w:rPr>
        <w:t>and as a result don’t have the required information to access some services.</w:t>
      </w:r>
    </w:p>
    <w:p w14:paraId="672A42AE" w14:textId="77777777" w:rsidR="00447D42" w:rsidRDefault="00447D42" w:rsidP="00B17311">
      <w:pPr>
        <w:rPr>
          <w:b/>
          <w:bCs/>
          <w:color w:val="333333"/>
          <w:sz w:val="22"/>
          <w:szCs w:val="22"/>
          <w:lang w:val="en-IE"/>
        </w:rPr>
      </w:pPr>
    </w:p>
    <w:p w14:paraId="7BC08FD1" w14:textId="2D2E4653" w:rsidR="001B042D" w:rsidRPr="001B042D" w:rsidRDefault="00447D42" w:rsidP="00B17311">
      <w:pPr>
        <w:rPr>
          <w:b/>
          <w:bCs/>
          <w:color w:val="333333"/>
          <w:sz w:val="22"/>
          <w:szCs w:val="22"/>
          <w:lang w:val="en-IE"/>
        </w:rPr>
      </w:pPr>
      <w:r>
        <w:rPr>
          <w:b/>
          <w:bCs/>
          <w:color w:val="333333"/>
          <w:sz w:val="22"/>
          <w:szCs w:val="22"/>
          <w:lang w:val="en-IE"/>
        </w:rPr>
        <w:t xml:space="preserve">Working Group </w:t>
      </w:r>
      <w:r w:rsidR="001B042D" w:rsidRPr="001B042D">
        <w:rPr>
          <w:b/>
          <w:bCs/>
          <w:color w:val="333333"/>
          <w:sz w:val="22"/>
          <w:szCs w:val="22"/>
          <w:lang w:val="en-IE"/>
        </w:rPr>
        <w:t xml:space="preserve">Terms Of Reference </w:t>
      </w:r>
    </w:p>
    <w:p w14:paraId="270AC7DB" w14:textId="2F5B2605" w:rsidR="001B042D" w:rsidRPr="00447D42" w:rsidRDefault="001B042D" w:rsidP="00447D42">
      <w:pPr>
        <w:pStyle w:val="ListParagraph"/>
        <w:numPr>
          <w:ilvl w:val="0"/>
          <w:numId w:val="32"/>
        </w:numPr>
        <w:rPr>
          <w:color w:val="333333"/>
          <w:sz w:val="22"/>
          <w:szCs w:val="22"/>
          <w:lang w:val="en-IE"/>
        </w:rPr>
      </w:pPr>
      <w:r w:rsidRPr="00447D42">
        <w:rPr>
          <w:color w:val="333333"/>
          <w:sz w:val="22"/>
          <w:szCs w:val="22"/>
          <w:lang w:val="en-IE"/>
        </w:rPr>
        <w:t xml:space="preserve">Group read through </w:t>
      </w:r>
      <w:r w:rsidR="00447D42">
        <w:rPr>
          <w:color w:val="333333"/>
          <w:sz w:val="22"/>
          <w:szCs w:val="22"/>
          <w:lang w:val="en-IE"/>
        </w:rPr>
        <w:t xml:space="preserve">the TOR and are happy to </w:t>
      </w:r>
      <w:r w:rsidR="007A363E">
        <w:rPr>
          <w:color w:val="333333"/>
          <w:sz w:val="22"/>
          <w:szCs w:val="22"/>
          <w:lang w:val="en-IE"/>
        </w:rPr>
        <w:t>continue to accept these a</w:t>
      </w:r>
      <w:r w:rsidR="00725A0C">
        <w:rPr>
          <w:color w:val="333333"/>
          <w:sz w:val="22"/>
          <w:szCs w:val="22"/>
          <w:lang w:val="en-IE"/>
        </w:rPr>
        <w:t>s</w:t>
      </w:r>
      <w:r w:rsidR="007A363E">
        <w:rPr>
          <w:color w:val="333333"/>
          <w:sz w:val="22"/>
          <w:szCs w:val="22"/>
          <w:lang w:val="en-IE"/>
        </w:rPr>
        <w:t xml:space="preserve"> a guide for the work of the YPAR 5-12 Working Group.</w:t>
      </w:r>
    </w:p>
    <w:p w14:paraId="021A75D1" w14:textId="53404C7F" w:rsidR="001B042D" w:rsidRPr="00447D42" w:rsidRDefault="007A363E" w:rsidP="00447D42">
      <w:pPr>
        <w:pStyle w:val="ListParagraph"/>
        <w:numPr>
          <w:ilvl w:val="0"/>
          <w:numId w:val="32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Participating Projects/Agencies </w:t>
      </w:r>
      <w:r w:rsidR="000251E3">
        <w:rPr>
          <w:color w:val="333333"/>
          <w:sz w:val="22"/>
          <w:szCs w:val="22"/>
          <w:lang w:val="en-IE"/>
        </w:rPr>
        <w:t xml:space="preserve">- </w:t>
      </w:r>
      <w:r w:rsidR="001B042D" w:rsidRPr="00447D42">
        <w:rPr>
          <w:color w:val="333333"/>
          <w:sz w:val="22"/>
          <w:szCs w:val="22"/>
          <w:lang w:val="en-IE"/>
        </w:rPr>
        <w:t xml:space="preserve">Add City Connects to membership </w:t>
      </w:r>
    </w:p>
    <w:p w14:paraId="03D281E9" w14:textId="3DCE6A7D" w:rsidR="001B042D" w:rsidRDefault="001B042D" w:rsidP="00B17311">
      <w:pPr>
        <w:rPr>
          <w:color w:val="333333"/>
          <w:sz w:val="22"/>
          <w:szCs w:val="22"/>
          <w:lang w:val="en-IE"/>
        </w:rPr>
      </w:pPr>
    </w:p>
    <w:p w14:paraId="668EF432" w14:textId="29989224" w:rsidR="004B6FE8" w:rsidRDefault="00C45B88" w:rsidP="00B17311">
      <w:pPr>
        <w:rPr>
          <w:b/>
          <w:bCs/>
          <w:color w:val="333333"/>
          <w:sz w:val="22"/>
          <w:szCs w:val="22"/>
          <w:lang w:val="en-IE"/>
        </w:rPr>
      </w:pPr>
      <w:r w:rsidRPr="001B042D">
        <w:rPr>
          <w:b/>
          <w:bCs/>
          <w:color w:val="333333"/>
          <w:sz w:val="22"/>
          <w:szCs w:val="22"/>
          <w:lang w:val="en-IE"/>
        </w:rPr>
        <w:t>Afterschool</w:t>
      </w:r>
      <w:r>
        <w:rPr>
          <w:b/>
          <w:bCs/>
          <w:color w:val="333333"/>
          <w:sz w:val="22"/>
          <w:szCs w:val="22"/>
          <w:lang w:val="en-IE"/>
        </w:rPr>
        <w:t xml:space="preserve"> Developing Community </w:t>
      </w:r>
      <w:r w:rsidR="006C6992">
        <w:rPr>
          <w:b/>
          <w:bCs/>
          <w:color w:val="333333"/>
          <w:sz w:val="22"/>
          <w:szCs w:val="22"/>
          <w:lang w:val="en-IE"/>
        </w:rPr>
        <w:t>Response</w:t>
      </w:r>
      <w:r w:rsidR="009336B8">
        <w:rPr>
          <w:b/>
          <w:bCs/>
          <w:color w:val="333333"/>
          <w:sz w:val="22"/>
          <w:szCs w:val="22"/>
          <w:lang w:val="en-IE"/>
        </w:rPr>
        <w:t>:</w:t>
      </w:r>
    </w:p>
    <w:p w14:paraId="0FAD83A2" w14:textId="0F29BC97" w:rsidR="009336B8" w:rsidRPr="00202D53" w:rsidRDefault="00202D53" w:rsidP="00202D53">
      <w:pPr>
        <w:pStyle w:val="ListParagraph"/>
        <w:numPr>
          <w:ilvl w:val="0"/>
          <w:numId w:val="33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In response to the lack of After Schools support for the 6-12 year olds in the NEIC </w:t>
      </w:r>
      <w:r w:rsidR="006C6992">
        <w:rPr>
          <w:color w:val="333333"/>
          <w:sz w:val="22"/>
          <w:szCs w:val="22"/>
          <w:lang w:val="en-IE"/>
        </w:rPr>
        <w:t>a Sub-group o</w:t>
      </w:r>
      <w:r w:rsidR="00B06AAF">
        <w:rPr>
          <w:color w:val="333333"/>
          <w:sz w:val="22"/>
          <w:szCs w:val="22"/>
          <w:lang w:val="en-IE"/>
        </w:rPr>
        <w:t>f the</w:t>
      </w:r>
      <w:r w:rsidR="006C6992">
        <w:rPr>
          <w:color w:val="333333"/>
          <w:sz w:val="22"/>
          <w:szCs w:val="22"/>
          <w:lang w:val="en-IE"/>
        </w:rPr>
        <w:t xml:space="preserve"> 5-12 Working Group have been meeting to endeavour to develop a proposal to address this need.</w:t>
      </w:r>
    </w:p>
    <w:p w14:paraId="590FA5FF" w14:textId="76FE1DDA" w:rsidR="009336B8" w:rsidRDefault="00B06AAF" w:rsidP="00202D53">
      <w:pPr>
        <w:pStyle w:val="ListParagraph"/>
        <w:numPr>
          <w:ilvl w:val="0"/>
          <w:numId w:val="33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The Group have consulted a number of Community Based AS projects and the Primary School Principals and have had a very positive response to look</w:t>
      </w:r>
      <w:r w:rsidR="00835449">
        <w:rPr>
          <w:color w:val="333333"/>
          <w:sz w:val="22"/>
          <w:szCs w:val="22"/>
          <w:lang w:val="en-IE"/>
        </w:rPr>
        <w:t xml:space="preserve"> at</w:t>
      </w:r>
      <w:r>
        <w:rPr>
          <w:color w:val="333333"/>
          <w:sz w:val="22"/>
          <w:szCs w:val="22"/>
          <w:lang w:val="en-IE"/>
        </w:rPr>
        <w:t xml:space="preserve"> developing a partnership between the schools and the community </w:t>
      </w:r>
      <w:r w:rsidR="00AF2FC7">
        <w:rPr>
          <w:color w:val="333333"/>
          <w:sz w:val="22"/>
          <w:szCs w:val="22"/>
          <w:lang w:val="en-IE"/>
        </w:rPr>
        <w:t>projects</w:t>
      </w:r>
      <w:r>
        <w:rPr>
          <w:color w:val="333333"/>
          <w:sz w:val="22"/>
          <w:szCs w:val="22"/>
          <w:lang w:val="en-IE"/>
        </w:rPr>
        <w:t xml:space="preserve"> to increase the A</w:t>
      </w:r>
      <w:r w:rsidR="00A958DC">
        <w:rPr>
          <w:color w:val="333333"/>
          <w:sz w:val="22"/>
          <w:szCs w:val="22"/>
          <w:lang w:val="en-IE"/>
        </w:rPr>
        <w:t>S</w:t>
      </w:r>
      <w:r>
        <w:rPr>
          <w:color w:val="333333"/>
          <w:sz w:val="22"/>
          <w:szCs w:val="22"/>
          <w:lang w:val="en-IE"/>
        </w:rPr>
        <w:t xml:space="preserve"> support</w:t>
      </w:r>
      <w:r w:rsidR="00A958DC">
        <w:rPr>
          <w:color w:val="333333"/>
          <w:sz w:val="22"/>
          <w:szCs w:val="22"/>
          <w:lang w:val="en-IE"/>
        </w:rPr>
        <w:t>s</w:t>
      </w:r>
      <w:r>
        <w:rPr>
          <w:color w:val="333333"/>
          <w:sz w:val="22"/>
          <w:szCs w:val="22"/>
          <w:lang w:val="en-IE"/>
        </w:rPr>
        <w:t xml:space="preserve"> for children in the NEIC</w:t>
      </w:r>
    </w:p>
    <w:p w14:paraId="7247E32B" w14:textId="2A3FAA80" w:rsidR="009336B8" w:rsidRPr="00AF2FC7" w:rsidRDefault="00AF2FC7" w:rsidP="00750B0F">
      <w:pPr>
        <w:pStyle w:val="ListParagraph"/>
        <w:numPr>
          <w:ilvl w:val="0"/>
          <w:numId w:val="33"/>
        </w:numPr>
        <w:ind w:left="360"/>
        <w:rPr>
          <w:color w:val="333333"/>
          <w:sz w:val="22"/>
          <w:szCs w:val="22"/>
          <w:lang w:val="en-IE"/>
        </w:rPr>
      </w:pPr>
      <w:r w:rsidRPr="00AF2FC7">
        <w:rPr>
          <w:color w:val="333333"/>
          <w:sz w:val="22"/>
          <w:szCs w:val="22"/>
          <w:lang w:val="en-IE"/>
        </w:rPr>
        <w:lastRenderedPageBreak/>
        <w:t xml:space="preserve">Further work is required to firm up these relationships. </w:t>
      </w:r>
      <w:r w:rsidR="009336B8" w:rsidRPr="00AF2FC7">
        <w:rPr>
          <w:color w:val="333333"/>
          <w:sz w:val="22"/>
          <w:szCs w:val="22"/>
          <w:lang w:val="en-IE"/>
        </w:rPr>
        <w:t xml:space="preserve">Emma, Gerry and Joanne looking a matching school to community </w:t>
      </w:r>
      <w:r w:rsidR="00006AAA">
        <w:rPr>
          <w:color w:val="333333"/>
          <w:sz w:val="22"/>
          <w:szCs w:val="22"/>
          <w:lang w:val="en-IE"/>
        </w:rPr>
        <w:t>services</w:t>
      </w:r>
      <w:r w:rsidR="009449A9">
        <w:rPr>
          <w:color w:val="333333"/>
          <w:sz w:val="22"/>
          <w:szCs w:val="22"/>
          <w:lang w:val="en-IE"/>
        </w:rPr>
        <w:t xml:space="preserve"> and will do further work with the schools to support this.</w:t>
      </w:r>
    </w:p>
    <w:p w14:paraId="1D99EB71" w14:textId="4B0955C2" w:rsidR="009336B8" w:rsidRPr="009449A9" w:rsidRDefault="009336B8" w:rsidP="006C0677">
      <w:pPr>
        <w:pStyle w:val="ListParagraph"/>
        <w:numPr>
          <w:ilvl w:val="0"/>
          <w:numId w:val="33"/>
        </w:numPr>
        <w:ind w:left="360"/>
        <w:rPr>
          <w:color w:val="333333"/>
          <w:sz w:val="22"/>
          <w:szCs w:val="22"/>
          <w:lang w:val="en-IE"/>
        </w:rPr>
      </w:pPr>
      <w:r w:rsidRPr="009449A9">
        <w:rPr>
          <w:color w:val="333333"/>
          <w:sz w:val="22"/>
          <w:szCs w:val="22"/>
          <w:lang w:val="en-IE"/>
        </w:rPr>
        <w:t xml:space="preserve">The community agencies that are </w:t>
      </w:r>
      <w:r w:rsidR="009449A9" w:rsidRPr="009449A9">
        <w:rPr>
          <w:color w:val="333333"/>
          <w:sz w:val="22"/>
          <w:szCs w:val="22"/>
          <w:lang w:val="en-IE"/>
        </w:rPr>
        <w:t xml:space="preserve">looking at their staffing and other requirement to enable them to increase their after school activities to partnering schools. </w:t>
      </w:r>
    </w:p>
    <w:p w14:paraId="5EBF6499" w14:textId="77777777" w:rsidR="00910143" w:rsidRDefault="009449A9" w:rsidP="00202D53">
      <w:pPr>
        <w:pStyle w:val="ListParagraph"/>
        <w:numPr>
          <w:ilvl w:val="0"/>
          <w:numId w:val="33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Under the NCS there is a new c</w:t>
      </w:r>
      <w:r w:rsidR="009336B8" w:rsidRPr="00202D53">
        <w:rPr>
          <w:color w:val="333333"/>
          <w:sz w:val="22"/>
          <w:szCs w:val="22"/>
          <w:lang w:val="en-IE"/>
        </w:rPr>
        <w:t xml:space="preserve">ore funding </w:t>
      </w:r>
      <w:r w:rsidR="005D54DA">
        <w:rPr>
          <w:color w:val="333333"/>
          <w:sz w:val="22"/>
          <w:szCs w:val="22"/>
          <w:lang w:val="en-IE"/>
        </w:rPr>
        <w:t>model</w:t>
      </w:r>
      <w:r>
        <w:rPr>
          <w:color w:val="333333"/>
          <w:sz w:val="22"/>
          <w:szCs w:val="22"/>
          <w:lang w:val="en-IE"/>
        </w:rPr>
        <w:t xml:space="preserve"> </w:t>
      </w:r>
      <w:r w:rsidR="005D54DA">
        <w:rPr>
          <w:color w:val="333333"/>
          <w:sz w:val="22"/>
          <w:szCs w:val="22"/>
          <w:lang w:val="en-IE"/>
        </w:rPr>
        <w:t xml:space="preserve">being proposed to support children of school going age (up to 15 years) which </w:t>
      </w:r>
      <w:r w:rsidR="00910143">
        <w:rPr>
          <w:color w:val="333333"/>
          <w:sz w:val="22"/>
          <w:szCs w:val="22"/>
          <w:lang w:val="en-IE"/>
        </w:rPr>
        <w:t>should be an additional financial support to services seeking to provide after school activities.</w:t>
      </w:r>
    </w:p>
    <w:p w14:paraId="3DAFDC39" w14:textId="374AC2AB" w:rsidR="00C70485" w:rsidRPr="00202D53" w:rsidRDefault="00C70485" w:rsidP="00202D53">
      <w:pPr>
        <w:pStyle w:val="ListParagraph"/>
        <w:numPr>
          <w:ilvl w:val="0"/>
          <w:numId w:val="33"/>
        </w:numPr>
        <w:ind w:left="360"/>
        <w:rPr>
          <w:color w:val="333333"/>
          <w:sz w:val="22"/>
          <w:szCs w:val="22"/>
          <w:lang w:val="en-IE"/>
        </w:rPr>
      </w:pPr>
      <w:r w:rsidRPr="00202D53">
        <w:rPr>
          <w:color w:val="333333"/>
          <w:sz w:val="22"/>
          <w:szCs w:val="22"/>
          <w:lang w:val="en-IE"/>
        </w:rPr>
        <w:t xml:space="preserve">Imelda to send on information re CYW England </w:t>
      </w:r>
      <w:r w:rsidR="00910143">
        <w:rPr>
          <w:color w:val="333333"/>
          <w:sz w:val="22"/>
          <w:szCs w:val="22"/>
          <w:lang w:val="en-IE"/>
        </w:rPr>
        <w:t xml:space="preserve">which is a </w:t>
      </w:r>
      <w:r w:rsidR="008C0B9B">
        <w:rPr>
          <w:color w:val="333333"/>
          <w:sz w:val="22"/>
          <w:szCs w:val="22"/>
          <w:lang w:val="en-IE"/>
        </w:rPr>
        <w:t>support programme for after schools.</w:t>
      </w:r>
    </w:p>
    <w:p w14:paraId="4B093EA6" w14:textId="3CB54863" w:rsidR="00C70485" w:rsidRDefault="00C70485" w:rsidP="00202D53">
      <w:pPr>
        <w:rPr>
          <w:color w:val="333333"/>
          <w:sz w:val="22"/>
          <w:szCs w:val="22"/>
          <w:lang w:val="en-IE"/>
        </w:rPr>
      </w:pPr>
    </w:p>
    <w:p w14:paraId="77F1FE66" w14:textId="257B6BA9" w:rsidR="00C70485" w:rsidRPr="008C0B9B" w:rsidRDefault="00C70485" w:rsidP="008C0B9B">
      <w:pPr>
        <w:rPr>
          <w:b/>
          <w:bCs/>
          <w:color w:val="333333"/>
          <w:sz w:val="22"/>
          <w:szCs w:val="22"/>
          <w:lang w:val="en-IE"/>
        </w:rPr>
      </w:pPr>
      <w:r w:rsidRPr="008C0B9B">
        <w:rPr>
          <w:b/>
          <w:bCs/>
          <w:color w:val="333333"/>
          <w:sz w:val="22"/>
          <w:szCs w:val="22"/>
          <w:lang w:val="en-IE"/>
        </w:rPr>
        <w:t xml:space="preserve">English Language proposal </w:t>
      </w:r>
    </w:p>
    <w:p w14:paraId="0ADE05A5" w14:textId="4A760C4A" w:rsidR="00C70485" w:rsidRPr="00202D53" w:rsidRDefault="00C70485" w:rsidP="00202D53">
      <w:pPr>
        <w:pStyle w:val="ListParagraph"/>
        <w:numPr>
          <w:ilvl w:val="0"/>
          <w:numId w:val="33"/>
        </w:numPr>
        <w:ind w:left="360"/>
        <w:rPr>
          <w:color w:val="333333"/>
          <w:sz w:val="22"/>
          <w:szCs w:val="22"/>
          <w:lang w:val="en-IE"/>
        </w:rPr>
      </w:pPr>
      <w:r w:rsidRPr="00202D53">
        <w:rPr>
          <w:color w:val="333333"/>
          <w:sz w:val="22"/>
          <w:szCs w:val="22"/>
          <w:lang w:val="en-IE"/>
        </w:rPr>
        <w:t xml:space="preserve">Proposal worked on by I-YPAR </w:t>
      </w:r>
      <w:r w:rsidR="008C0B9B">
        <w:rPr>
          <w:color w:val="333333"/>
          <w:sz w:val="22"/>
          <w:szCs w:val="22"/>
          <w:lang w:val="en-IE"/>
        </w:rPr>
        <w:t>to address the serious gap in English language support</w:t>
      </w:r>
      <w:r w:rsidR="00E26F08">
        <w:rPr>
          <w:color w:val="333333"/>
          <w:sz w:val="22"/>
          <w:szCs w:val="22"/>
          <w:lang w:val="en-IE"/>
        </w:rPr>
        <w:t>s</w:t>
      </w:r>
      <w:r w:rsidR="008C0B9B">
        <w:rPr>
          <w:color w:val="333333"/>
          <w:sz w:val="22"/>
          <w:szCs w:val="22"/>
          <w:lang w:val="en-IE"/>
        </w:rPr>
        <w:t xml:space="preserve"> for children who </w:t>
      </w:r>
      <w:r w:rsidR="0012674F">
        <w:rPr>
          <w:color w:val="333333"/>
          <w:sz w:val="22"/>
          <w:szCs w:val="22"/>
          <w:lang w:val="en-IE"/>
        </w:rPr>
        <w:t>have English as a second language.</w:t>
      </w:r>
    </w:p>
    <w:p w14:paraId="152C6B93" w14:textId="0FCF01BB" w:rsidR="00A56CF5" w:rsidRDefault="0012674F" w:rsidP="00202D53">
      <w:pPr>
        <w:pStyle w:val="ListParagraph"/>
        <w:numPr>
          <w:ilvl w:val="0"/>
          <w:numId w:val="33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Current </w:t>
      </w:r>
      <w:r w:rsidR="00A56CF5" w:rsidRPr="00202D53">
        <w:rPr>
          <w:color w:val="333333"/>
          <w:sz w:val="22"/>
          <w:szCs w:val="22"/>
          <w:lang w:val="en-IE"/>
        </w:rPr>
        <w:t>EAL in schools are over stretched</w:t>
      </w:r>
      <w:r>
        <w:rPr>
          <w:color w:val="333333"/>
          <w:sz w:val="22"/>
          <w:szCs w:val="22"/>
          <w:lang w:val="en-IE"/>
        </w:rPr>
        <w:t>.</w:t>
      </w:r>
    </w:p>
    <w:p w14:paraId="138213DD" w14:textId="0B49924D" w:rsidR="0012674F" w:rsidRPr="00202D53" w:rsidRDefault="0012674F" w:rsidP="00202D53">
      <w:pPr>
        <w:pStyle w:val="ListParagraph"/>
        <w:numPr>
          <w:ilvl w:val="0"/>
          <w:numId w:val="33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The</w:t>
      </w:r>
      <w:r w:rsidR="0073119C">
        <w:rPr>
          <w:color w:val="333333"/>
          <w:sz w:val="22"/>
          <w:szCs w:val="22"/>
          <w:lang w:val="en-IE"/>
        </w:rPr>
        <w:t>se</w:t>
      </w:r>
      <w:r w:rsidR="000306F2">
        <w:rPr>
          <w:color w:val="333333"/>
          <w:sz w:val="22"/>
          <w:szCs w:val="22"/>
          <w:lang w:val="en-IE"/>
        </w:rPr>
        <w:t xml:space="preserve"> are</w:t>
      </w:r>
      <w:r>
        <w:rPr>
          <w:color w:val="333333"/>
          <w:sz w:val="22"/>
          <w:szCs w:val="22"/>
          <w:lang w:val="en-IE"/>
        </w:rPr>
        <w:t xml:space="preserve"> likely to come under additional pressure with </w:t>
      </w:r>
      <w:r w:rsidR="000306F2">
        <w:rPr>
          <w:color w:val="333333"/>
          <w:sz w:val="22"/>
          <w:szCs w:val="22"/>
          <w:lang w:val="en-IE"/>
        </w:rPr>
        <w:t>t</w:t>
      </w:r>
      <w:r>
        <w:rPr>
          <w:color w:val="333333"/>
          <w:sz w:val="22"/>
          <w:szCs w:val="22"/>
          <w:lang w:val="en-IE"/>
        </w:rPr>
        <w:t>he influx of Ukrainian refugee children</w:t>
      </w:r>
    </w:p>
    <w:p w14:paraId="3438845E" w14:textId="1EA99FAA" w:rsidR="00A56CF5" w:rsidRPr="00202D53" w:rsidRDefault="00A56CF5" w:rsidP="00202D53">
      <w:pPr>
        <w:pStyle w:val="ListParagraph"/>
        <w:numPr>
          <w:ilvl w:val="0"/>
          <w:numId w:val="33"/>
        </w:numPr>
        <w:ind w:left="360"/>
        <w:rPr>
          <w:color w:val="333333"/>
          <w:sz w:val="22"/>
          <w:szCs w:val="22"/>
          <w:lang w:val="en-IE"/>
        </w:rPr>
      </w:pPr>
      <w:r w:rsidRPr="00202D53">
        <w:rPr>
          <w:color w:val="333333"/>
          <w:sz w:val="22"/>
          <w:szCs w:val="22"/>
          <w:lang w:val="en-IE"/>
        </w:rPr>
        <w:t xml:space="preserve">Transition Group looking at numbers of those with no English </w:t>
      </w:r>
    </w:p>
    <w:p w14:paraId="6BAED1F6" w14:textId="77777777" w:rsidR="00C70485" w:rsidRDefault="00C70485" w:rsidP="00202D53">
      <w:pPr>
        <w:rPr>
          <w:color w:val="333333"/>
          <w:sz w:val="22"/>
          <w:szCs w:val="22"/>
          <w:lang w:val="en-IE"/>
        </w:rPr>
      </w:pPr>
    </w:p>
    <w:p w14:paraId="404C841F" w14:textId="5B470BF8" w:rsidR="00E12115" w:rsidRDefault="00E12115" w:rsidP="00B17311">
      <w:pPr>
        <w:rPr>
          <w:b/>
          <w:bCs/>
          <w:color w:val="333333"/>
          <w:sz w:val="22"/>
          <w:szCs w:val="22"/>
          <w:lang w:val="en-IE"/>
        </w:rPr>
      </w:pPr>
      <w:r w:rsidRPr="00590B22">
        <w:rPr>
          <w:b/>
          <w:bCs/>
          <w:color w:val="333333"/>
          <w:sz w:val="22"/>
          <w:szCs w:val="22"/>
          <w:lang w:val="en-IE"/>
        </w:rPr>
        <w:t xml:space="preserve">City Connects </w:t>
      </w:r>
      <w:r w:rsidR="00590B22" w:rsidRPr="00590B22">
        <w:rPr>
          <w:b/>
          <w:bCs/>
          <w:color w:val="333333"/>
          <w:sz w:val="22"/>
          <w:szCs w:val="22"/>
          <w:lang w:val="en-IE"/>
        </w:rPr>
        <w:t>Update</w:t>
      </w:r>
      <w:r w:rsidRPr="00590B22">
        <w:rPr>
          <w:b/>
          <w:bCs/>
          <w:color w:val="333333"/>
          <w:sz w:val="22"/>
          <w:szCs w:val="22"/>
          <w:lang w:val="en-IE"/>
        </w:rPr>
        <w:t xml:space="preserve"> </w:t>
      </w:r>
    </w:p>
    <w:p w14:paraId="4FA2FD8A" w14:textId="480ECBB8" w:rsidR="00A56CF5" w:rsidRPr="0012674F" w:rsidRDefault="00A56CF5" w:rsidP="0012674F">
      <w:pPr>
        <w:pStyle w:val="ListParagraph"/>
        <w:numPr>
          <w:ilvl w:val="0"/>
          <w:numId w:val="34"/>
        </w:numPr>
        <w:rPr>
          <w:color w:val="333333"/>
          <w:sz w:val="22"/>
          <w:szCs w:val="22"/>
          <w:lang w:val="en-IE"/>
        </w:rPr>
      </w:pPr>
      <w:r w:rsidRPr="0012674F">
        <w:rPr>
          <w:color w:val="333333"/>
          <w:sz w:val="22"/>
          <w:szCs w:val="22"/>
          <w:lang w:val="en-IE"/>
        </w:rPr>
        <w:t xml:space="preserve">Whole class review has been done </w:t>
      </w:r>
    </w:p>
    <w:p w14:paraId="7AAA3FC3" w14:textId="5C05BC60" w:rsidR="00A56CF5" w:rsidRPr="0012674F" w:rsidRDefault="00A56CF5" w:rsidP="0012674F">
      <w:pPr>
        <w:pStyle w:val="ListParagraph"/>
        <w:numPr>
          <w:ilvl w:val="0"/>
          <w:numId w:val="34"/>
        </w:numPr>
        <w:rPr>
          <w:color w:val="333333"/>
          <w:sz w:val="22"/>
          <w:szCs w:val="22"/>
          <w:lang w:val="en-IE"/>
        </w:rPr>
      </w:pPr>
      <w:r w:rsidRPr="0012674F">
        <w:rPr>
          <w:color w:val="333333"/>
          <w:sz w:val="22"/>
          <w:szCs w:val="22"/>
          <w:lang w:val="en-IE"/>
        </w:rPr>
        <w:t xml:space="preserve">All data on children accessing services </w:t>
      </w:r>
      <w:r w:rsidR="00B05BD9">
        <w:rPr>
          <w:color w:val="333333"/>
          <w:sz w:val="22"/>
          <w:szCs w:val="22"/>
          <w:lang w:val="en-IE"/>
        </w:rPr>
        <w:t>is being recorded.</w:t>
      </w:r>
    </w:p>
    <w:p w14:paraId="0921C412" w14:textId="359A8A34" w:rsidR="00A56CF5" w:rsidRPr="0012674F" w:rsidRDefault="00B05BD9" w:rsidP="0012674F">
      <w:pPr>
        <w:pStyle w:val="ListParagraph"/>
        <w:numPr>
          <w:ilvl w:val="0"/>
          <w:numId w:val="34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Key function is to </w:t>
      </w:r>
      <w:r w:rsidR="00692A20">
        <w:rPr>
          <w:color w:val="333333"/>
          <w:sz w:val="22"/>
          <w:szCs w:val="22"/>
          <w:lang w:val="en-IE"/>
        </w:rPr>
        <w:t xml:space="preserve">match </w:t>
      </w:r>
      <w:r w:rsidR="00A56CF5" w:rsidRPr="0012674F">
        <w:rPr>
          <w:color w:val="333333"/>
          <w:sz w:val="22"/>
          <w:szCs w:val="22"/>
          <w:lang w:val="en-IE"/>
        </w:rPr>
        <w:t xml:space="preserve">supports to the young people </w:t>
      </w:r>
    </w:p>
    <w:p w14:paraId="4CB1C4F7" w14:textId="78EEE64C" w:rsidR="00A56CF5" w:rsidRPr="0012674F" w:rsidRDefault="00A56CF5" w:rsidP="0012674F">
      <w:pPr>
        <w:pStyle w:val="ListParagraph"/>
        <w:numPr>
          <w:ilvl w:val="0"/>
          <w:numId w:val="34"/>
        </w:numPr>
        <w:rPr>
          <w:color w:val="333333"/>
          <w:sz w:val="22"/>
          <w:szCs w:val="22"/>
          <w:lang w:val="en-IE"/>
        </w:rPr>
      </w:pPr>
      <w:r w:rsidRPr="0012674F">
        <w:rPr>
          <w:color w:val="333333"/>
          <w:sz w:val="22"/>
          <w:szCs w:val="22"/>
          <w:lang w:val="en-IE"/>
        </w:rPr>
        <w:t xml:space="preserve">Fast track counselling – </w:t>
      </w:r>
      <w:r w:rsidR="00692A20">
        <w:rPr>
          <w:color w:val="333333"/>
          <w:sz w:val="22"/>
          <w:szCs w:val="22"/>
          <w:lang w:val="en-IE"/>
        </w:rPr>
        <w:t xml:space="preserve">has been a </w:t>
      </w:r>
      <w:r w:rsidRPr="0012674F">
        <w:rPr>
          <w:color w:val="333333"/>
          <w:sz w:val="22"/>
          <w:szCs w:val="22"/>
          <w:lang w:val="en-IE"/>
        </w:rPr>
        <w:t xml:space="preserve">brilliant </w:t>
      </w:r>
      <w:r w:rsidR="00692A20">
        <w:rPr>
          <w:color w:val="333333"/>
          <w:sz w:val="22"/>
          <w:szCs w:val="22"/>
          <w:lang w:val="en-IE"/>
        </w:rPr>
        <w:t>support for some young people</w:t>
      </w:r>
    </w:p>
    <w:p w14:paraId="14418CBB" w14:textId="42807405" w:rsidR="007F20CC" w:rsidRPr="0012674F" w:rsidRDefault="007F20CC" w:rsidP="0012674F">
      <w:pPr>
        <w:pStyle w:val="ListParagraph"/>
        <w:numPr>
          <w:ilvl w:val="0"/>
          <w:numId w:val="34"/>
        </w:numPr>
        <w:rPr>
          <w:color w:val="333333"/>
          <w:sz w:val="22"/>
          <w:szCs w:val="22"/>
          <w:lang w:val="en-IE"/>
        </w:rPr>
      </w:pPr>
      <w:r w:rsidRPr="0012674F">
        <w:rPr>
          <w:color w:val="333333"/>
          <w:sz w:val="22"/>
          <w:szCs w:val="22"/>
          <w:lang w:val="en-IE"/>
        </w:rPr>
        <w:t xml:space="preserve">Nurture rooms in schools </w:t>
      </w:r>
      <w:r w:rsidR="00C179AD">
        <w:rPr>
          <w:color w:val="333333"/>
          <w:sz w:val="22"/>
          <w:szCs w:val="22"/>
          <w:lang w:val="en-IE"/>
        </w:rPr>
        <w:t>are another very positive development</w:t>
      </w:r>
    </w:p>
    <w:p w14:paraId="41F88A43" w14:textId="04BC7723" w:rsidR="007F20CC" w:rsidRPr="0012674F" w:rsidRDefault="007F20CC" w:rsidP="0012674F">
      <w:pPr>
        <w:pStyle w:val="ListParagraph"/>
        <w:numPr>
          <w:ilvl w:val="0"/>
          <w:numId w:val="34"/>
        </w:numPr>
        <w:rPr>
          <w:color w:val="333333"/>
          <w:sz w:val="22"/>
          <w:szCs w:val="22"/>
          <w:lang w:val="en-IE"/>
        </w:rPr>
      </w:pPr>
      <w:r w:rsidRPr="0012674F">
        <w:rPr>
          <w:color w:val="333333"/>
          <w:sz w:val="22"/>
          <w:szCs w:val="22"/>
          <w:lang w:val="en-IE"/>
        </w:rPr>
        <w:t>Trauma and ACES support for parents and young people</w:t>
      </w:r>
      <w:r w:rsidR="00C179AD">
        <w:rPr>
          <w:color w:val="333333"/>
          <w:sz w:val="22"/>
          <w:szCs w:val="22"/>
          <w:lang w:val="en-IE"/>
        </w:rPr>
        <w:t xml:space="preserve"> </w:t>
      </w:r>
      <w:r w:rsidR="00DF646D">
        <w:rPr>
          <w:color w:val="333333"/>
          <w:sz w:val="22"/>
          <w:szCs w:val="22"/>
          <w:lang w:val="en-IE"/>
        </w:rPr>
        <w:t xml:space="preserve">is being addressed but current services are over stretched. </w:t>
      </w:r>
      <w:r w:rsidRPr="0012674F">
        <w:rPr>
          <w:color w:val="333333"/>
          <w:sz w:val="22"/>
          <w:szCs w:val="22"/>
          <w:lang w:val="en-IE"/>
        </w:rPr>
        <w:t xml:space="preserve"> </w:t>
      </w:r>
    </w:p>
    <w:p w14:paraId="6A609E03" w14:textId="41F85D61" w:rsidR="00CD0160" w:rsidRDefault="00DF646D" w:rsidP="0012674F">
      <w:pPr>
        <w:pStyle w:val="ListParagraph"/>
        <w:numPr>
          <w:ilvl w:val="0"/>
          <w:numId w:val="34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We need to continue to support the </w:t>
      </w:r>
      <w:r w:rsidR="00CD0160">
        <w:rPr>
          <w:color w:val="333333"/>
          <w:sz w:val="22"/>
          <w:szCs w:val="22"/>
          <w:lang w:val="en-IE"/>
        </w:rPr>
        <w:t xml:space="preserve">young people, families and </w:t>
      </w:r>
      <w:r>
        <w:rPr>
          <w:color w:val="333333"/>
          <w:sz w:val="22"/>
          <w:szCs w:val="22"/>
          <w:lang w:val="en-IE"/>
        </w:rPr>
        <w:t>schools</w:t>
      </w:r>
      <w:r w:rsidR="00CD0160">
        <w:rPr>
          <w:color w:val="333333"/>
          <w:sz w:val="22"/>
          <w:szCs w:val="22"/>
          <w:lang w:val="en-IE"/>
        </w:rPr>
        <w:t xml:space="preserve"> to ensure that children attend school and that schools have the skills and abilities to respond to the current and emerging needs..</w:t>
      </w:r>
    </w:p>
    <w:p w14:paraId="02AD4D2F" w14:textId="77777777" w:rsidR="00D872F9" w:rsidRDefault="00D872F9" w:rsidP="00D872F9">
      <w:pPr>
        <w:rPr>
          <w:color w:val="333333"/>
          <w:sz w:val="22"/>
          <w:szCs w:val="22"/>
          <w:lang w:val="en-IE"/>
        </w:rPr>
      </w:pPr>
    </w:p>
    <w:p w14:paraId="4D76B048" w14:textId="205E7C3D" w:rsidR="00D872F9" w:rsidRDefault="00D872F9" w:rsidP="00D872F9">
      <w:pPr>
        <w:rPr>
          <w:b/>
          <w:bCs/>
          <w:color w:val="333333"/>
          <w:sz w:val="22"/>
          <w:szCs w:val="22"/>
          <w:lang w:val="en-IE"/>
        </w:rPr>
      </w:pPr>
      <w:r w:rsidRPr="00D872F9">
        <w:rPr>
          <w:b/>
          <w:bCs/>
          <w:color w:val="333333"/>
          <w:sz w:val="22"/>
          <w:szCs w:val="22"/>
          <w:lang w:val="en-IE"/>
        </w:rPr>
        <w:t>Meitheal and Practice Model</w:t>
      </w:r>
    </w:p>
    <w:p w14:paraId="261208C2" w14:textId="77777777" w:rsidR="00CD139A" w:rsidRDefault="00CD0160" w:rsidP="00CD0160">
      <w:pPr>
        <w:pStyle w:val="ListParagraph"/>
        <w:numPr>
          <w:ilvl w:val="0"/>
          <w:numId w:val="35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The Meitheal and Practice model is an interagency community care approach to help address </w:t>
      </w:r>
      <w:r w:rsidR="00CD139A">
        <w:rPr>
          <w:color w:val="333333"/>
          <w:sz w:val="22"/>
          <w:szCs w:val="22"/>
          <w:lang w:val="en-IE"/>
        </w:rPr>
        <w:t>tailored support to children and families</w:t>
      </w:r>
    </w:p>
    <w:p w14:paraId="63D0E103" w14:textId="123DEACF" w:rsidR="00DC3435" w:rsidRPr="00CD0160" w:rsidRDefault="00CD139A" w:rsidP="00CD0160">
      <w:pPr>
        <w:pStyle w:val="ListParagraph"/>
        <w:numPr>
          <w:ilvl w:val="0"/>
          <w:numId w:val="35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This to be kept </w:t>
      </w:r>
      <w:r w:rsidR="00DC3435" w:rsidRPr="00CD0160">
        <w:rPr>
          <w:color w:val="333333"/>
          <w:sz w:val="22"/>
          <w:szCs w:val="22"/>
          <w:lang w:val="en-IE"/>
        </w:rPr>
        <w:t>on the agenda of al</w:t>
      </w:r>
      <w:r>
        <w:rPr>
          <w:color w:val="333333"/>
          <w:sz w:val="22"/>
          <w:szCs w:val="22"/>
          <w:lang w:val="en-IE"/>
        </w:rPr>
        <w:t>l YPAR</w:t>
      </w:r>
      <w:r w:rsidR="00DC3435" w:rsidRPr="00CD0160">
        <w:rPr>
          <w:color w:val="333333"/>
          <w:sz w:val="22"/>
          <w:szCs w:val="22"/>
          <w:lang w:val="en-IE"/>
        </w:rPr>
        <w:t xml:space="preserve"> working groups </w:t>
      </w:r>
    </w:p>
    <w:p w14:paraId="4C9DFB24" w14:textId="77777777" w:rsidR="00493CC4" w:rsidRDefault="00575D2A" w:rsidP="00CD0160">
      <w:pPr>
        <w:pStyle w:val="ListParagraph"/>
        <w:numPr>
          <w:ilvl w:val="0"/>
          <w:numId w:val="35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Projects</w:t>
      </w:r>
      <w:r w:rsidR="00CD139A">
        <w:rPr>
          <w:color w:val="333333"/>
          <w:sz w:val="22"/>
          <w:szCs w:val="22"/>
          <w:lang w:val="en-IE"/>
        </w:rPr>
        <w:t xml:space="preserve"> and </w:t>
      </w:r>
      <w:r>
        <w:rPr>
          <w:color w:val="333333"/>
          <w:sz w:val="22"/>
          <w:szCs w:val="22"/>
          <w:lang w:val="en-IE"/>
        </w:rPr>
        <w:t>Services</w:t>
      </w:r>
      <w:r w:rsidR="00CD139A">
        <w:rPr>
          <w:color w:val="333333"/>
          <w:sz w:val="22"/>
          <w:szCs w:val="22"/>
          <w:lang w:val="en-IE"/>
        </w:rPr>
        <w:t xml:space="preserve"> are encouraged to </w:t>
      </w:r>
      <w:r>
        <w:rPr>
          <w:color w:val="333333"/>
          <w:sz w:val="22"/>
          <w:szCs w:val="22"/>
          <w:lang w:val="en-IE"/>
        </w:rPr>
        <w:t xml:space="preserve">use the model and convene </w:t>
      </w:r>
      <w:r w:rsidR="00493CC4">
        <w:rPr>
          <w:color w:val="333333"/>
          <w:sz w:val="22"/>
          <w:szCs w:val="22"/>
          <w:lang w:val="en-IE"/>
        </w:rPr>
        <w:t xml:space="preserve">it when necessary. </w:t>
      </w:r>
    </w:p>
    <w:p w14:paraId="0B204446" w14:textId="137F3567" w:rsidR="00DC3435" w:rsidRPr="00CD0160" w:rsidRDefault="00493CC4" w:rsidP="00CD0160">
      <w:pPr>
        <w:pStyle w:val="ListParagraph"/>
        <w:numPr>
          <w:ilvl w:val="0"/>
          <w:numId w:val="35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There is a need </w:t>
      </w:r>
      <w:r w:rsidR="00DC3435" w:rsidRPr="00CD0160">
        <w:rPr>
          <w:color w:val="333333"/>
          <w:sz w:val="22"/>
          <w:szCs w:val="22"/>
          <w:lang w:val="en-IE"/>
        </w:rPr>
        <w:t xml:space="preserve">for chairs and lead practitioners </w:t>
      </w:r>
      <w:r>
        <w:rPr>
          <w:color w:val="333333"/>
          <w:sz w:val="22"/>
          <w:szCs w:val="22"/>
          <w:lang w:val="en-IE"/>
        </w:rPr>
        <w:t xml:space="preserve">to support the model </w:t>
      </w:r>
    </w:p>
    <w:p w14:paraId="390DC5DB" w14:textId="01E7AF95" w:rsidR="00DC3435" w:rsidRPr="00CD0160" w:rsidRDefault="00DC3435" w:rsidP="00CD0160">
      <w:pPr>
        <w:pStyle w:val="ListParagraph"/>
        <w:numPr>
          <w:ilvl w:val="0"/>
          <w:numId w:val="35"/>
        </w:numPr>
        <w:ind w:left="360"/>
        <w:rPr>
          <w:color w:val="333333"/>
          <w:sz w:val="22"/>
          <w:szCs w:val="22"/>
          <w:lang w:val="en-IE"/>
        </w:rPr>
      </w:pPr>
      <w:r w:rsidRPr="00CD0160">
        <w:rPr>
          <w:color w:val="333333"/>
          <w:sz w:val="22"/>
          <w:szCs w:val="22"/>
          <w:lang w:val="en-IE"/>
        </w:rPr>
        <w:t>Contact Lorraine Cronan</w:t>
      </w:r>
      <w:r w:rsidR="00C335C4">
        <w:rPr>
          <w:color w:val="333333"/>
          <w:sz w:val="22"/>
          <w:szCs w:val="22"/>
          <w:lang w:val="en-IE"/>
        </w:rPr>
        <w:t xml:space="preserve"> (Tusla)</w:t>
      </w:r>
      <w:r w:rsidRPr="00CD0160">
        <w:rPr>
          <w:color w:val="333333"/>
          <w:sz w:val="22"/>
          <w:szCs w:val="22"/>
          <w:lang w:val="en-IE"/>
        </w:rPr>
        <w:t xml:space="preserve"> or Frank </w:t>
      </w:r>
      <w:r w:rsidR="00C335C4">
        <w:rPr>
          <w:color w:val="333333"/>
          <w:sz w:val="22"/>
          <w:szCs w:val="22"/>
          <w:lang w:val="en-IE"/>
        </w:rPr>
        <w:t xml:space="preserve">from YPAR </w:t>
      </w:r>
      <w:r w:rsidRPr="00CD0160">
        <w:rPr>
          <w:color w:val="333333"/>
          <w:sz w:val="22"/>
          <w:szCs w:val="22"/>
          <w:lang w:val="en-IE"/>
        </w:rPr>
        <w:t xml:space="preserve">for support </w:t>
      </w:r>
    </w:p>
    <w:p w14:paraId="3076BB09" w14:textId="55F20808" w:rsidR="00DC3435" w:rsidRDefault="00DC3435" w:rsidP="00CD0160">
      <w:pPr>
        <w:rPr>
          <w:color w:val="333333"/>
          <w:sz w:val="22"/>
          <w:szCs w:val="22"/>
          <w:lang w:val="en-IE"/>
        </w:rPr>
      </w:pPr>
    </w:p>
    <w:p w14:paraId="2730B74E" w14:textId="77777777" w:rsidR="000F5B85" w:rsidRDefault="000F5B85" w:rsidP="00B17311">
      <w:pPr>
        <w:rPr>
          <w:color w:val="333333"/>
          <w:sz w:val="22"/>
          <w:szCs w:val="22"/>
          <w:lang w:val="en-IE"/>
        </w:rPr>
      </w:pPr>
    </w:p>
    <w:p w14:paraId="1F617BF1" w14:textId="7B1091EF" w:rsidR="003E7176" w:rsidRPr="0080315A" w:rsidRDefault="004F2DB8" w:rsidP="0080315A">
      <w:pPr>
        <w:jc w:val="center"/>
        <w:rPr>
          <w:color w:val="333333"/>
          <w:sz w:val="22"/>
          <w:szCs w:val="22"/>
          <w:lang w:val="en-IE"/>
        </w:rPr>
      </w:pPr>
      <w:r w:rsidRPr="00D37DB6">
        <w:rPr>
          <w:b/>
          <w:color w:val="FF0000"/>
          <w:lang w:val="en-IE"/>
        </w:rPr>
        <w:t xml:space="preserve">Next </w:t>
      </w:r>
      <w:r w:rsidR="004E7E2B" w:rsidRPr="00D37DB6">
        <w:rPr>
          <w:b/>
          <w:color w:val="FF0000"/>
          <w:lang w:val="en-IE"/>
        </w:rPr>
        <w:t xml:space="preserve">meeting </w:t>
      </w:r>
      <w:r w:rsidR="007E548F">
        <w:rPr>
          <w:b/>
          <w:color w:val="FF0000"/>
          <w:lang w:val="en-IE"/>
        </w:rPr>
        <w:t>26</w:t>
      </w:r>
      <w:r w:rsidR="007E548F" w:rsidRPr="007E548F">
        <w:rPr>
          <w:b/>
          <w:color w:val="FF0000"/>
          <w:vertAlign w:val="superscript"/>
          <w:lang w:val="en-IE"/>
        </w:rPr>
        <w:t>th</w:t>
      </w:r>
      <w:r w:rsidR="007E548F">
        <w:rPr>
          <w:b/>
          <w:color w:val="FF0000"/>
          <w:lang w:val="en-IE"/>
        </w:rPr>
        <w:t xml:space="preserve"> April</w:t>
      </w:r>
      <w:r w:rsidR="008F699F">
        <w:rPr>
          <w:b/>
          <w:color w:val="FF0000"/>
          <w:lang w:val="en-IE"/>
        </w:rPr>
        <w:t xml:space="preserve"> 2022 @ 11am </w:t>
      </w:r>
      <w:r w:rsidR="007E548F">
        <w:rPr>
          <w:b/>
          <w:color w:val="FF0000"/>
          <w:lang w:val="en-IE"/>
        </w:rPr>
        <w:t xml:space="preserve">Ozanam House </w:t>
      </w:r>
    </w:p>
    <w:p w14:paraId="79DCA184" w14:textId="77777777" w:rsidR="006A5A7D" w:rsidRPr="009B2DB7" w:rsidRDefault="006A5A7D" w:rsidP="00737F2B">
      <w:pPr>
        <w:spacing w:line="276" w:lineRule="auto"/>
        <w:jc w:val="center"/>
        <w:rPr>
          <w:b/>
          <w:color w:val="FF0000"/>
        </w:rPr>
      </w:pPr>
    </w:p>
    <w:p w14:paraId="202D4469" w14:textId="77777777" w:rsidR="003E7176" w:rsidRDefault="003E7176" w:rsidP="000B347B">
      <w:pPr>
        <w:jc w:val="center"/>
        <w:rPr>
          <w:b/>
          <w:sz w:val="28"/>
          <w:szCs w:val="28"/>
        </w:rPr>
      </w:pPr>
    </w:p>
    <w:p w14:paraId="03A62293" w14:textId="77777777" w:rsidR="003E7176" w:rsidRDefault="003E7176" w:rsidP="000B347B">
      <w:pPr>
        <w:jc w:val="center"/>
        <w:rPr>
          <w:b/>
          <w:sz w:val="28"/>
          <w:szCs w:val="28"/>
        </w:rPr>
      </w:pPr>
    </w:p>
    <w:p w14:paraId="17891E3F" w14:textId="77777777" w:rsidR="003E7176" w:rsidRDefault="003E7176" w:rsidP="009B2DB7">
      <w:pPr>
        <w:rPr>
          <w:b/>
          <w:sz w:val="28"/>
          <w:szCs w:val="28"/>
        </w:rPr>
      </w:pPr>
    </w:p>
    <w:p w14:paraId="025A1D40" w14:textId="77777777" w:rsidR="003E7176" w:rsidRDefault="003E7176" w:rsidP="000B347B">
      <w:pPr>
        <w:jc w:val="center"/>
        <w:rPr>
          <w:b/>
          <w:sz w:val="28"/>
          <w:szCs w:val="28"/>
        </w:rPr>
      </w:pPr>
    </w:p>
    <w:p w14:paraId="5620C2DE" w14:textId="77777777" w:rsidR="003E7176" w:rsidRDefault="003E7176" w:rsidP="000B347B">
      <w:pPr>
        <w:jc w:val="center"/>
        <w:rPr>
          <w:b/>
          <w:sz w:val="28"/>
          <w:szCs w:val="28"/>
        </w:rPr>
      </w:pPr>
    </w:p>
    <w:sectPr w:rsidR="003E7176" w:rsidSect="00655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2C79" w14:textId="77777777" w:rsidR="00207199" w:rsidRDefault="00207199">
      <w:r>
        <w:separator/>
      </w:r>
    </w:p>
  </w:endnote>
  <w:endnote w:type="continuationSeparator" w:id="0">
    <w:p w14:paraId="1EC537BA" w14:textId="77777777" w:rsidR="00207199" w:rsidRDefault="0020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FDDD" w14:textId="77777777" w:rsidR="005C1EA4" w:rsidRDefault="005C1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0645" w14:textId="77777777" w:rsidR="005C1EA4" w:rsidRDefault="005C1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3FF4" w14:textId="77777777" w:rsidR="005C1EA4" w:rsidRDefault="005C1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C0A0" w14:textId="77777777" w:rsidR="00207199" w:rsidRDefault="00207199">
      <w:r>
        <w:separator/>
      </w:r>
    </w:p>
  </w:footnote>
  <w:footnote w:type="continuationSeparator" w:id="0">
    <w:p w14:paraId="43D50363" w14:textId="77777777" w:rsidR="00207199" w:rsidRDefault="0020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FD2B" w14:textId="77777777" w:rsidR="005C1EA4" w:rsidRDefault="005C1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553A" w14:textId="07461012" w:rsidR="005C1EA4" w:rsidRDefault="00207398" w:rsidP="00D470B2">
    <w:pPr>
      <w:pStyle w:val="Header"/>
      <w:jc w:val="center"/>
      <w:rPr>
        <w:noProof/>
        <w:lang w:eastAsia="en-GB"/>
      </w:rPr>
    </w:pPr>
    <w:r>
      <w:rPr>
        <w:noProof/>
        <w:lang w:val="en-GB" w:eastAsia="en-GB"/>
      </w:rPr>
      <w:drawing>
        <wp:inline distT="0" distB="0" distL="0" distR="0" wp14:anchorId="57C1A498" wp14:editId="37D87D27">
          <wp:extent cx="2537460" cy="4876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66923" w14:textId="77777777" w:rsidR="005C1EA4" w:rsidRDefault="005C1EA4" w:rsidP="001A585F">
    <w:pPr>
      <w:pStyle w:val="Header"/>
      <w:jc w:val="center"/>
    </w:pPr>
    <w:r>
      <w:rPr>
        <w:rFonts w:ascii="Lucida Calligraphy" w:hAnsi="Lucida Calligraphy" w:cs="Arial"/>
        <w:b/>
        <w:bCs/>
        <w:color w:val="993366"/>
        <w:sz w:val="18"/>
        <w:szCs w:val="18"/>
        <w:shd w:val="clear" w:color="auto" w:fill="FFFFFF"/>
      </w:rPr>
      <w:t>Creating a place of hope, equality and opportunity where young people’s dreams are realised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3892" w14:textId="77777777" w:rsidR="005C1EA4" w:rsidRDefault="005C1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C08"/>
    <w:multiLevelType w:val="hybridMultilevel"/>
    <w:tmpl w:val="BEDED1C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125E"/>
    <w:multiLevelType w:val="hybridMultilevel"/>
    <w:tmpl w:val="AA1EED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3B36"/>
    <w:multiLevelType w:val="hybridMultilevel"/>
    <w:tmpl w:val="8848C0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97AD7"/>
    <w:multiLevelType w:val="hybridMultilevel"/>
    <w:tmpl w:val="A600F628"/>
    <w:lvl w:ilvl="0" w:tplc="EA4CEAEA">
      <w:start w:val="1"/>
      <w:numFmt w:val="bullet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96980"/>
    <w:multiLevelType w:val="hybridMultilevel"/>
    <w:tmpl w:val="2DF0C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17266"/>
    <w:multiLevelType w:val="hybridMultilevel"/>
    <w:tmpl w:val="00D429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4C7"/>
    <w:multiLevelType w:val="hybridMultilevel"/>
    <w:tmpl w:val="8416D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96D5D"/>
    <w:multiLevelType w:val="hybridMultilevel"/>
    <w:tmpl w:val="9EC6A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455DC"/>
    <w:multiLevelType w:val="hybridMultilevel"/>
    <w:tmpl w:val="3FEC9C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F91FEE"/>
    <w:multiLevelType w:val="hybridMultilevel"/>
    <w:tmpl w:val="4EEE8A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547B"/>
    <w:multiLevelType w:val="hybridMultilevel"/>
    <w:tmpl w:val="8C2E3802"/>
    <w:lvl w:ilvl="0" w:tplc="EA4CEAEA">
      <w:start w:val="1"/>
      <w:numFmt w:val="bullet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F441F"/>
    <w:multiLevelType w:val="multilevel"/>
    <w:tmpl w:val="8F983B9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Arial Black" w:hint="default"/>
        <w:b/>
        <w:i w:val="0"/>
        <w:color w:val="333333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97B0A"/>
    <w:multiLevelType w:val="hybridMultilevel"/>
    <w:tmpl w:val="24BA3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571A98"/>
    <w:multiLevelType w:val="hybridMultilevel"/>
    <w:tmpl w:val="F81C0C2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395F90"/>
    <w:multiLevelType w:val="hybridMultilevel"/>
    <w:tmpl w:val="1F5209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5831E1"/>
    <w:multiLevelType w:val="hybridMultilevel"/>
    <w:tmpl w:val="1AD81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E43672"/>
    <w:multiLevelType w:val="hybridMultilevel"/>
    <w:tmpl w:val="C4FA1D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00892"/>
    <w:multiLevelType w:val="hybridMultilevel"/>
    <w:tmpl w:val="0F28F1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2393F"/>
    <w:multiLevelType w:val="hybridMultilevel"/>
    <w:tmpl w:val="F012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57A32"/>
    <w:multiLevelType w:val="hybridMultilevel"/>
    <w:tmpl w:val="686C510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7B1335"/>
    <w:multiLevelType w:val="hybridMultilevel"/>
    <w:tmpl w:val="01C67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5C520C"/>
    <w:multiLevelType w:val="hybridMultilevel"/>
    <w:tmpl w:val="A26482D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595612"/>
    <w:multiLevelType w:val="hybridMultilevel"/>
    <w:tmpl w:val="3EE07170"/>
    <w:lvl w:ilvl="0" w:tplc="A5E838B8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ascii="Arial" w:hAnsi="Arial" w:cs="Arial Black" w:hint="default"/>
        <w:b/>
        <w:i w:val="0"/>
        <w:color w:val="333333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49726F"/>
    <w:multiLevelType w:val="hybridMultilevel"/>
    <w:tmpl w:val="A2564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DF4E70"/>
    <w:multiLevelType w:val="hybridMultilevel"/>
    <w:tmpl w:val="42DC7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8F3FC9"/>
    <w:multiLevelType w:val="hybridMultilevel"/>
    <w:tmpl w:val="94AAB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E108A8"/>
    <w:multiLevelType w:val="multilevel"/>
    <w:tmpl w:val="5CD6E40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Arial Black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F712E"/>
    <w:multiLevelType w:val="multilevel"/>
    <w:tmpl w:val="A7CEF4A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Arial Black" w:hint="default"/>
        <w:b/>
        <w:i w:val="0"/>
        <w:color w:val="333333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16584"/>
    <w:multiLevelType w:val="hybridMultilevel"/>
    <w:tmpl w:val="6868BE0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DC5401"/>
    <w:multiLevelType w:val="hybridMultilevel"/>
    <w:tmpl w:val="CBE258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04C80"/>
    <w:multiLevelType w:val="hybridMultilevel"/>
    <w:tmpl w:val="09F42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B65949"/>
    <w:multiLevelType w:val="hybridMultilevel"/>
    <w:tmpl w:val="2E20F8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535B29"/>
    <w:multiLevelType w:val="hybridMultilevel"/>
    <w:tmpl w:val="D7FA22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32D5F"/>
    <w:multiLevelType w:val="hybridMultilevel"/>
    <w:tmpl w:val="AEA22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774AD6"/>
    <w:multiLevelType w:val="hybridMultilevel"/>
    <w:tmpl w:val="C8E8FB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794160">
    <w:abstractNumId w:val="7"/>
  </w:num>
  <w:num w:numId="2" w16cid:durableId="1608542718">
    <w:abstractNumId w:val="34"/>
  </w:num>
  <w:num w:numId="3" w16cid:durableId="165681699">
    <w:abstractNumId w:val="16"/>
  </w:num>
  <w:num w:numId="4" w16cid:durableId="143083762">
    <w:abstractNumId w:val="22"/>
  </w:num>
  <w:num w:numId="5" w16cid:durableId="528227704">
    <w:abstractNumId w:val="26"/>
  </w:num>
  <w:num w:numId="6" w16cid:durableId="2079015481">
    <w:abstractNumId w:val="27"/>
  </w:num>
  <w:num w:numId="7" w16cid:durableId="1591621075">
    <w:abstractNumId w:val="11"/>
  </w:num>
  <w:num w:numId="8" w16cid:durableId="551038512">
    <w:abstractNumId w:val="3"/>
  </w:num>
  <w:num w:numId="9" w16cid:durableId="2140569013">
    <w:abstractNumId w:val="10"/>
  </w:num>
  <w:num w:numId="10" w16cid:durableId="1541866472">
    <w:abstractNumId w:val="19"/>
  </w:num>
  <w:num w:numId="11" w16cid:durableId="1213034406">
    <w:abstractNumId w:val="1"/>
  </w:num>
  <w:num w:numId="12" w16cid:durableId="775641430">
    <w:abstractNumId w:val="23"/>
  </w:num>
  <w:num w:numId="13" w16cid:durableId="2105029813">
    <w:abstractNumId w:val="25"/>
  </w:num>
  <w:num w:numId="14" w16cid:durableId="1105154282">
    <w:abstractNumId w:val="30"/>
  </w:num>
  <w:num w:numId="15" w16cid:durableId="872159823">
    <w:abstractNumId w:val="4"/>
  </w:num>
  <w:num w:numId="16" w16cid:durableId="1089740497">
    <w:abstractNumId w:val="24"/>
  </w:num>
  <w:num w:numId="17" w16cid:durableId="1475289458">
    <w:abstractNumId w:val="20"/>
  </w:num>
  <w:num w:numId="18" w16cid:durableId="45955913">
    <w:abstractNumId w:val="15"/>
  </w:num>
  <w:num w:numId="19" w16cid:durableId="784156451">
    <w:abstractNumId w:val="6"/>
  </w:num>
  <w:num w:numId="20" w16cid:durableId="1480421473">
    <w:abstractNumId w:val="33"/>
  </w:num>
  <w:num w:numId="21" w16cid:durableId="1922793026">
    <w:abstractNumId w:val="12"/>
  </w:num>
  <w:num w:numId="22" w16cid:durableId="2025278078">
    <w:abstractNumId w:val="28"/>
  </w:num>
  <w:num w:numId="23" w16cid:durableId="323511104">
    <w:abstractNumId w:val="9"/>
  </w:num>
  <w:num w:numId="24" w16cid:durableId="1394768539">
    <w:abstractNumId w:val="13"/>
  </w:num>
  <w:num w:numId="25" w16cid:durableId="1707758315">
    <w:abstractNumId w:val="29"/>
  </w:num>
  <w:num w:numId="26" w16cid:durableId="862980605">
    <w:abstractNumId w:val="31"/>
  </w:num>
  <w:num w:numId="27" w16cid:durableId="1628663445">
    <w:abstractNumId w:val="21"/>
  </w:num>
  <w:num w:numId="28" w16cid:durableId="59065930">
    <w:abstractNumId w:val="5"/>
  </w:num>
  <w:num w:numId="29" w16cid:durableId="2060669392">
    <w:abstractNumId w:val="2"/>
  </w:num>
  <w:num w:numId="30" w16cid:durableId="1559515732">
    <w:abstractNumId w:val="14"/>
  </w:num>
  <w:num w:numId="31" w16cid:durableId="1488742939">
    <w:abstractNumId w:val="18"/>
  </w:num>
  <w:num w:numId="32" w16cid:durableId="1494177788">
    <w:abstractNumId w:val="8"/>
  </w:num>
  <w:num w:numId="33" w16cid:durableId="1121802857">
    <w:abstractNumId w:val="17"/>
  </w:num>
  <w:num w:numId="34" w16cid:durableId="1317488721">
    <w:abstractNumId w:val="0"/>
  </w:num>
  <w:num w:numId="35" w16cid:durableId="167741771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B6"/>
    <w:rsid w:val="00002CC7"/>
    <w:rsid w:val="00006AAA"/>
    <w:rsid w:val="00012EB8"/>
    <w:rsid w:val="0001493C"/>
    <w:rsid w:val="0002195C"/>
    <w:rsid w:val="00021D39"/>
    <w:rsid w:val="00023BDF"/>
    <w:rsid w:val="000251E3"/>
    <w:rsid w:val="0002608A"/>
    <w:rsid w:val="000306F2"/>
    <w:rsid w:val="000378C2"/>
    <w:rsid w:val="00037CAB"/>
    <w:rsid w:val="00040E80"/>
    <w:rsid w:val="00043E1D"/>
    <w:rsid w:val="00054A5D"/>
    <w:rsid w:val="00054EEC"/>
    <w:rsid w:val="00061191"/>
    <w:rsid w:val="00064558"/>
    <w:rsid w:val="00065BEF"/>
    <w:rsid w:val="00067F0C"/>
    <w:rsid w:val="00070748"/>
    <w:rsid w:val="00071577"/>
    <w:rsid w:val="00075273"/>
    <w:rsid w:val="000813D3"/>
    <w:rsid w:val="00083620"/>
    <w:rsid w:val="00086866"/>
    <w:rsid w:val="00087E58"/>
    <w:rsid w:val="00090DDC"/>
    <w:rsid w:val="000944B8"/>
    <w:rsid w:val="000A5B2B"/>
    <w:rsid w:val="000A69D4"/>
    <w:rsid w:val="000A73AE"/>
    <w:rsid w:val="000B0F8A"/>
    <w:rsid w:val="000B347B"/>
    <w:rsid w:val="000B4ED2"/>
    <w:rsid w:val="000B5FE5"/>
    <w:rsid w:val="000B6367"/>
    <w:rsid w:val="000C13F3"/>
    <w:rsid w:val="000C5F1E"/>
    <w:rsid w:val="000C733F"/>
    <w:rsid w:val="000D0884"/>
    <w:rsid w:val="000D292C"/>
    <w:rsid w:val="000E0FC0"/>
    <w:rsid w:val="000E4B94"/>
    <w:rsid w:val="000E5447"/>
    <w:rsid w:val="000E5501"/>
    <w:rsid w:val="000E5830"/>
    <w:rsid w:val="000E5BF4"/>
    <w:rsid w:val="000F38C5"/>
    <w:rsid w:val="000F5B85"/>
    <w:rsid w:val="00100AF4"/>
    <w:rsid w:val="0010130F"/>
    <w:rsid w:val="00103846"/>
    <w:rsid w:val="00104747"/>
    <w:rsid w:val="0010499A"/>
    <w:rsid w:val="00106A9A"/>
    <w:rsid w:val="00112BFD"/>
    <w:rsid w:val="0012187A"/>
    <w:rsid w:val="001258A3"/>
    <w:rsid w:val="0012674F"/>
    <w:rsid w:val="001306F4"/>
    <w:rsid w:val="0013117E"/>
    <w:rsid w:val="00144D93"/>
    <w:rsid w:val="00145122"/>
    <w:rsid w:val="00152BD2"/>
    <w:rsid w:val="00160F89"/>
    <w:rsid w:val="00173B03"/>
    <w:rsid w:val="00177FB3"/>
    <w:rsid w:val="00182790"/>
    <w:rsid w:val="00186A07"/>
    <w:rsid w:val="001903F6"/>
    <w:rsid w:val="00191D4D"/>
    <w:rsid w:val="001936BE"/>
    <w:rsid w:val="001946D7"/>
    <w:rsid w:val="001A1CA1"/>
    <w:rsid w:val="001A4B25"/>
    <w:rsid w:val="001A585F"/>
    <w:rsid w:val="001A7445"/>
    <w:rsid w:val="001B042D"/>
    <w:rsid w:val="001B360F"/>
    <w:rsid w:val="001D403C"/>
    <w:rsid w:val="001E4F28"/>
    <w:rsid w:val="001F4C82"/>
    <w:rsid w:val="001F7874"/>
    <w:rsid w:val="002014C0"/>
    <w:rsid w:val="0020193B"/>
    <w:rsid w:val="00202D53"/>
    <w:rsid w:val="00203C95"/>
    <w:rsid w:val="002065A0"/>
    <w:rsid w:val="00207199"/>
    <w:rsid w:val="00207398"/>
    <w:rsid w:val="00211A54"/>
    <w:rsid w:val="00213576"/>
    <w:rsid w:val="0021388F"/>
    <w:rsid w:val="002145D1"/>
    <w:rsid w:val="00217CF4"/>
    <w:rsid w:val="00223001"/>
    <w:rsid w:val="00223994"/>
    <w:rsid w:val="00225E8E"/>
    <w:rsid w:val="00226246"/>
    <w:rsid w:val="0023074D"/>
    <w:rsid w:val="0023131B"/>
    <w:rsid w:val="00233EBD"/>
    <w:rsid w:val="002368E7"/>
    <w:rsid w:val="00240710"/>
    <w:rsid w:val="002437AC"/>
    <w:rsid w:val="0025340F"/>
    <w:rsid w:val="00255FDF"/>
    <w:rsid w:val="002620D5"/>
    <w:rsid w:val="00264FA5"/>
    <w:rsid w:val="00270498"/>
    <w:rsid w:val="0028640E"/>
    <w:rsid w:val="00287FD9"/>
    <w:rsid w:val="0029784F"/>
    <w:rsid w:val="002A14F6"/>
    <w:rsid w:val="002B2300"/>
    <w:rsid w:val="002B6EF1"/>
    <w:rsid w:val="002D0D84"/>
    <w:rsid w:val="002D1EDA"/>
    <w:rsid w:val="002D3A25"/>
    <w:rsid w:val="002D4E50"/>
    <w:rsid w:val="002D565B"/>
    <w:rsid w:val="002F74DA"/>
    <w:rsid w:val="00300008"/>
    <w:rsid w:val="00302DFB"/>
    <w:rsid w:val="003045B5"/>
    <w:rsid w:val="00305FFC"/>
    <w:rsid w:val="0031054B"/>
    <w:rsid w:val="003204E3"/>
    <w:rsid w:val="00320F22"/>
    <w:rsid w:val="003220E7"/>
    <w:rsid w:val="003266EE"/>
    <w:rsid w:val="003367DF"/>
    <w:rsid w:val="00336A83"/>
    <w:rsid w:val="00337AFC"/>
    <w:rsid w:val="00351731"/>
    <w:rsid w:val="00353C6D"/>
    <w:rsid w:val="003558A1"/>
    <w:rsid w:val="00356867"/>
    <w:rsid w:val="00360780"/>
    <w:rsid w:val="00360EB5"/>
    <w:rsid w:val="00361A6D"/>
    <w:rsid w:val="003643A2"/>
    <w:rsid w:val="00365E74"/>
    <w:rsid w:val="0036679B"/>
    <w:rsid w:val="00366FCC"/>
    <w:rsid w:val="00370E0A"/>
    <w:rsid w:val="003800A9"/>
    <w:rsid w:val="0038097D"/>
    <w:rsid w:val="00381408"/>
    <w:rsid w:val="00383A5C"/>
    <w:rsid w:val="00383D1C"/>
    <w:rsid w:val="00384072"/>
    <w:rsid w:val="00386A5A"/>
    <w:rsid w:val="00390166"/>
    <w:rsid w:val="0039069F"/>
    <w:rsid w:val="0039495A"/>
    <w:rsid w:val="00397BE5"/>
    <w:rsid w:val="003A16E1"/>
    <w:rsid w:val="003A2908"/>
    <w:rsid w:val="003A3C5F"/>
    <w:rsid w:val="003A567D"/>
    <w:rsid w:val="003B6BBB"/>
    <w:rsid w:val="003C21F8"/>
    <w:rsid w:val="003C5814"/>
    <w:rsid w:val="003C6D05"/>
    <w:rsid w:val="003D0E8F"/>
    <w:rsid w:val="003D2B1A"/>
    <w:rsid w:val="003D49C8"/>
    <w:rsid w:val="003D737B"/>
    <w:rsid w:val="003E7176"/>
    <w:rsid w:val="003E733F"/>
    <w:rsid w:val="003F1AAC"/>
    <w:rsid w:val="00400CF2"/>
    <w:rsid w:val="00401BC0"/>
    <w:rsid w:val="00402B46"/>
    <w:rsid w:val="004038F1"/>
    <w:rsid w:val="0040394B"/>
    <w:rsid w:val="00410115"/>
    <w:rsid w:val="00410360"/>
    <w:rsid w:val="0041305C"/>
    <w:rsid w:val="00425BBD"/>
    <w:rsid w:val="00430313"/>
    <w:rsid w:val="00431F08"/>
    <w:rsid w:val="0043274C"/>
    <w:rsid w:val="0043487D"/>
    <w:rsid w:val="00436723"/>
    <w:rsid w:val="00437187"/>
    <w:rsid w:val="00437191"/>
    <w:rsid w:val="00445D1B"/>
    <w:rsid w:val="00447D42"/>
    <w:rsid w:val="0045300D"/>
    <w:rsid w:val="004551E0"/>
    <w:rsid w:val="0045665D"/>
    <w:rsid w:val="00460574"/>
    <w:rsid w:val="00463D74"/>
    <w:rsid w:val="00463E1D"/>
    <w:rsid w:val="00467B0E"/>
    <w:rsid w:val="00470C32"/>
    <w:rsid w:val="00471305"/>
    <w:rsid w:val="004738BE"/>
    <w:rsid w:val="0047498D"/>
    <w:rsid w:val="00476654"/>
    <w:rsid w:val="00476C35"/>
    <w:rsid w:val="00484BF8"/>
    <w:rsid w:val="00493327"/>
    <w:rsid w:val="00493A24"/>
    <w:rsid w:val="00493CC4"/>
    <w:rsid w:val="00494497"/>
    <w:rsid w:val="00496DC4"/>
    <w:rsid w:val="004A260B"/>
    <w:rsid w:val="004B140E"/>
    <w:rsid w:val="004B1CEC"/>
    <w:rsid w:val="004B37F2"/>
    <w:rsid w:val="004B4207"/>
    <w:rsid w:val="004B5189"/>
    <w:rsid w:val="004B6FE8"/>
    <w:rsid w:val="004C289A"/>
    <w:rsid w:val="004C42B9"/>
    <w:rsid w:val="004D53E1"/>
    <w:rsid w:val="004E2538"/>
    <w:rsid w:val="004E3E2F"/>
    <w:rsid w:val="004E3FC8"/>
    <w:rsid w:val="004E5ED0"/>
    <w:rsid w:val="004E7849"/>
    <w:rsid w:val="004E7E2B"/>
    <w:rsid w:val="004F0849"/>
    <w:rsid w:val="004F1768"/>
    <w:rsid w:val="004F2DB8"/>
    <w:rsid w:val="004F2E99"/>
    <w:rsid w:val="004F3B5D"/>
    <w:rsid w:val="004F68C1"/>
    <w:rsid w:val="0050000E"/>
    <w:rsid w:val="00502B7E"/>
    <w:rsid w:val="00503FA1"/>
    <w:rsid w:val="0050488E"/>
    <w:rsid w:val="00507C77"/>
    <w:rsid w:val="00511FC8"/>
    <w:rsid w:val="00513E71"/>
    <w:rsid w:val="00515799"/>
    <w:rsid w:val="00523A68"/>
    <w:rsid w:val="00526BE7"/>
    <w:rsid w:val="00527FC3"/>
    <w:rsid w:val="00530E7D"/>
    <w:rsid w:val="00531A91"/>
    <w:rsid w:val="00531DC4"/>
    <w:rsid w:val="00532CDA"/>
    <w:rsid w:val="005349E8"/>
    <w:rsid w:val="00543949"/>
    <w:rsid w:val="00543F38"/>
    <w:rsid w:val="005448E9"/>
    <w:rsid w:val="00544A77"/>
    <w:rsid w:val="00554252"/>
    <w:rsid w:val="0056363E"/>
    <w:rsid w:val="00570489"/>
    <w:rsid w:val="00572D1E"/>
    <w:rsid w:val="005745A6"/>
    <w:rsid w:val="00575D2A"/>
    <w:rsid w:val="00584BE1"/>
    <w:rsid w:val="00586C89"/>
    <w:rsid w:val="00590B22"/>
    <w:rsid w:val="00590F04"/>
    <w:rsid w:val="00597E91"/>
    <w:rsid w:val="005A286F"/>
    <w:rsid w:val="005A3030"/>
    <w:rsid w:val="005A478F"/>
    <w:rsid w:val="005B1E8E"/>
    <w:rsid w:val="005B4583"/>
    <w:rsid w:val="005B7D90"/>
    <w:rsid w:val="005C17F1"/>
    <w:rsid w:val="005C1EA4"/>
    <w:rsid w:val="005C4B22"/>
    <w:rsid w:val="005C65FF"/>
    <w:rsid w:val="005C735C"/>
    <w:rsid w:val="005D157E"/>
    <w:rsid w:val="005D3B99"/>
    <w:rsid w:val="005D54DA"/>
    <w:rsid w:val="005E66C6"/>
    <w:rsid w:val="005E6FE3"/>
    <w:rsid w:val="005F23C3"/>
    <w:rsid w:val="005F345F"/>
    <w:rsid w:val="005F728E"/>
    <w:rsid w:val="005F7997"/>
    <w:rsid w:val="005F7E61"/>
    <w:rsid w:val="00605A53"/>
    <w:rsid w:val="00605B32"/>
    <w:rsid w:val="00607D95"/>
    <w:rsid w:val="0061159A"/>
    <w:rsid w:val="00612CE6"/>
    <w:rsid w:val="00615D6F"/>
    <w:rsid w:val="0062414D"/>
    <w:rsid w:val="006325A5"/>
    <w:rsid w:val="00634F9D"/>
    <w:rsid w:val="00640A8C"/>
    <w:rsid w:val="00641379"/>
    <w:rsid w:val="00641A02"/>
    <w:rsid w:val="0064497F"/>
    <w:rsid w:val="00655CC7"/>
    <w:rsid w:val="00656151"/>
    <w:rsid w:val="0066061D"/>
    <w:rsid w:val="0066427B"/>
    <w:rsid w:val="00664DAF"/>
    <w:rsid w:val="0066698E"/>
    <w:rsid w:val="006673B4"/>
    <w:rsid w:val="00673A9C"/>
    <w:rsid w:val="0068251F"/>
    <w:rsid w:val="00686D37"/>
    <w:rsid w:val="00692A20"/>
    <w:rsid w:val="00692D35"/>
    <w:rsid w:val="00693863"/>
    <w:rsid w:val="006A5A7D"/>
    <w:rsid w:val="006A6936"/>
    <w:rsid w:val="006C119F"/>
    <w:rsid w:val="006C5ABA"/>
    <w:rsid w:val="006C6992"/>
    <w:rsid w:val="006C6D56"/>
    <w:rsid w:val="006D418A"/>
    <w:rsid w:val="006D4799"/>
    <w:rsid w:val="006E047F"/>
    <w:rsid w:val="006E4912"/>
    <w:rsid w:val="006E63D4"/>
    <w:rsid w:val="006E779E"/>
    <w:rsid w:val="006F1028"/>
    <w:rsid w:val="006F4E8E"/>
    <w:rsid w:val="006F6F82"/>
    <w:rsid w:val="00701E06"/>
    <w:rsid w:val="00703540"/>
    <w:rsid w:val="00706B3E"/>
    <w:rsid w:val="00710ED1"/>
    <w:rsid w:val="00722CE5"/>
    <w:rsid w:val="00725A0C"/>
    <w:rsid w:val="0073015C"/>
    <w:rsid w:val="00730365"/>
    <w:rsid w:val="0073119C"/>
    <w:rsid w:val="00737F2B"/>
    <w:rsid w:val="0074309F"/>
    <w:rsid w:val="00763BC9"/>
    <w:rsid w:val="007662B0"/>
    <w:rsid w:val="0076649B"/>
    <w:rsid w:val="00773A97"/>
    <w:rsid w:val="00794C2D"/>
    <w:rsid w:val="007A363E"/>
    <w:rsid w:val="007A67DE"/>
    <w:rsid w:val="007B3313"/>
    <w:rsid w:val="007B474D"/>
    <w:rsid w:val="007B4996"/>
    <w:rsid w:val="007B4F5D"/>
    <w:rsid w:val="007C03EC"/>
    <w:rsid w:val="007C0956"/>
    <w:rsid w:val="007C1F26"/>
    <w:rsid w:val="007C317D"/>
    <w:rsid w:val="007C6D59"/>
    <w:rsid w:val="007D20E9"/>
    <w:rsid w:val="007D6B5F"/>
    <w:rsid w:val="007E39A3"/>
    <w:rsid w:val="007E548F"/>
    <w:rsid w:val="007F2040"/>
    <w:rsid w:val="007F20CC"/>
    <w:rsid w:val="007F7AFF"/>
    <w:rsid w:val="0080315A"/>
    <w:rsid w:val="008047DF"/>
    <w:rsid w:val="00804F7C"/>
    <w:rsid w:val="00805775"/>
    <w:rsid w:val="00811560"/>
    <w:rsid w:val="008136F5"/>
    <w:rsid w:val="008138F7"/>
    <w:rsid w:val="008149AD"/>
    <w:rsid w:val="008178B4"/>
    <w:rsid w:val="0082707D"/>
    <w:rsid w:val="00835449"/>
    <w:rsid w:val="00837275"/>
    <w:rsid w:val="00840AE6"/>
    <w:rsid w:val="00842596"/>
    <w:rsid w:val="00842B49"/>
    <w:rsid w:val="008448D6"/>
    <w:rsid w:val="00844A52"/>
    <w:rsid w:val="00847050"/>
    <w:rsid w:val="00847459"/>
    <w:rsid w:val="0085062B"/>
    <w:rsid w:val="00852AFC"/>
    <w:rsid w:val="0085329E"/>
    <w:rsid w:val="0085426A"/>
    <w:rsid w:val="008555DE"/>
    <w:rsid w:val="00857F97"/>
    <w:rsid w:val="00861DAB"/>
    <w:rsid w:val="00862C1D"/>
    <w:rsid w:val="00867C94"/>
    <w:rsid w:val="00870ACF"/>
    <w:rsid w:val="00883F23"/>
    <w:rsid w:val="008855DA"/>
    <w:rsid w:val="00885912"/>
    <w:rsid w:val="00886CDE"/>
    <w:rsid w:val="008901C0"/>
    <w:rsid w:val="00891312"/>
    <w:rsid w:val="008918E3"/>
    <w:rsid w:val="008924C8"/>
    <w:rsid w:val="008945CB"/>
    <w:rsid w:val="00894F93"/>
    <w:rsid w:val="0089520D"/>
    <w:rsid w:val="00896507"/>
    <w:rsid w:val="008B3B83"/>
    <w:rsid w:val="008B5243"/>
    <w:rsid w:val="008B6D13"/>
    <w:rsid w:val="008B7B35"/>
    <w:rsid w:val="008C0B9B"/>
    <w:rsid w:val="008C0C70"/>
    <w:rsid w:val="008C3F71"/>
    <w:rsid w:val="008C58E3"/>
    <w:rsid w:val="008D1B91"/>
    <w:rsid w:val="008D3CB8"/>
    <w:rsid w:val="008D6BEF"/>
    <w:rsid w:val="008E3527"/>
    <w:rsid w:val="008E37EC"/>
    <w:rsid w:val="008E4916"/>
    <w:rsid w:val="008E49F2"/>
    <w:rsid w:val="008E6460"/>
    <w:rsid w:val="008E7E03"/>
    <w:rsid w:val="008F699F"/>
    <w:rsid w:val="008F6CE6"/>
    <w:rsid w:val="00903BA1"/>
    <w:rsid w:val="00907455"/>
    <w:rsid w:val="00910143"/>
    <w:rsid w:val="009104F6"/>
    <w:rsid w:val="00910882"/>
    <w:rsid w:val="00914F24"/>
    <w:rsid w:val="009201DE"/>
    <w:rsid w:val="009255A5"/>
    <w:rsid w:val="00925C02"/>
    <w:rsid w:val="00926700"/>
    <w:rsid w:val="00930AB9"/>
    <w:rsid w:val="00930C14"/>
    <w:rsid w:val="009336B8"/>
    <w:rsid w:val="00933B7D"/>
    <w:rsid w:val="00933F45"/>
    <w:rsid w:val="00935690"/>
    <w:rsid w:val="009359B5"/>
    <w:rsid w:val="009363CE"/>
    <w:rsid w:val="009449A9"/>
    <w:rsid w:val="00946929"/>
    <w:rsid w:val="00955407"/>
    <w:rsid w:val="009567CB"/>
    <w:rsid w:val="00957AF3"/>
    <w:rsid w:val="00962463"/>
    <w:rsid w:val="00964E32"/>
    <w:rsid w:val="00971846"/>
    <w:rsid w:val="00972308"/>
    <w:rsid w:val="009735E4"/>
    <w:rsid w:val="00977EE2"/>
    <w:rsid w:val="009811BE"/>
    <w:rsid w:val="00981524"/>
    <w:rsid w:val="00983CCD"/>
    <w:rsid w:val="00987041"/>
    <w:rsid w:val="0099483C"/>
    <w:rsid w:val="009962DC"/>
    <w:rsid w:val="00997275"/>
    <w:rsid w:val="009A2110"/>
    <w:rsid w:val="009B04DE"/>
    <w:rsid w:val="009B12C5"/>
    <w:rsid w:val="009B2DB7"/>
    <w:rsid w:val="009B354F"/>
    <w:rsid w:val="009B65D2"/>
    <w:rsid w:val="009D096E"/>
    <w:rsid w:val="009D58BC"/>
    <w:rsid w:val="009F0728"/>
    <w:rsid w:val="009F14A5"/>
    <w:rsid w:val="00A00728"/>
    <w:rsid w:val="00A04AD7"/>
    <w:rsid w:val="00A10BAF"/>
    <w:rsid w:val="00A13515"/>
    <w:rsid w:val="00A14772"/>
    <w:rsid w:val="00A16310"/>
    <w:rsid w:val="00A20D96"/>
    <w:rsid w:val="00A2155C"/>
    <w:rsid w:val="00A30191"/>
    <w:rsid w:val="00A36BD1"/>
    <w:rsid w:val="00A36CD0"/>
    <w:rsid w:val="00A42DA5"/>
    <w:rsid w:val="00A44CF1"/>
    <w:rsid w:val="00A51250"/>
    <w:rsid w:val="00A56CF5"/>
    <w:rsid w:val="00A63493"/>
    <w:rsid w:val="00A64636"/>
    <w:rsid w:val="00A64FCA"/>
    <w:rsid w:val="00A66806"/>
    <w:rsid w:val="00A70ABB"/>
    <w:rsid w:val="00A714FE"/>
    <w:rsid w:val="00A71C12"/>
    <w:rsid w:val="00A72404"/>
    <w:rsid w:val="00A72BEC"/>
    <w:rsid w:val="00A818FB"/>
    <w:rsid w:val="00A86EC2"/>
    <w:rsid w:val="00A939FC"/>
    <w:rsid w:val="00A946AA"/>
    <w:rsid w:val="00A958DC"/>
    <w:rsid w:val="00AA3260"/>
    <w:rsid w:val="00AA4538"/>
    <w:rsid w:val="00AB1C12"/>
    <w:rsid w:val="00AB60FD"/>
    <w:rsid w:val="00AC08DB"/>
    <w:rsid w:val="00AC2F55"/>
    <w:rsid w:val="00AD3D60"/>
    <w:rsid w:val="00AD46B5"/>
    <w:rsid w:val="00AE7050"/>
    <w:rsid w:val="00AF0F74"/>
    <w:rsid w:val="00AF2FC7"/>
    <w:rsid w:val="00AF3E7E"/>
    <w:rsid w:val="00AF41F8"/>
    <w:rsid w:val="00AF56D4"/>
    <w:rsid w:val="00AF6E08"/>
    <w:rsid w:val="00B046E0"/>
    <w:rsid w:val="00B04E45"/>
    <w:rsid w:val="00B05BD9"/>
    <w:rsid w:val="00B06AAF"/>
    <w:rsid w:val="00B077CE"/>
    <w:rsid w:val="00B14F4B"/>
    <w:rsid w:val="00B15A10"/>
    <w:rsid w:val="00B17311"/>
    <w:rsid w:val="00B223F0"/>
    <w:rsid w:val="00B2425A"/>
    <w:rsid w:val="00B30701"/>
    <w:rsid w:val="00B41960"/>
    <w:rsid w:val="00B46320"/>
    <w:rsid w:val="00B475A9"/>
    <w:rsid w:val="00B51A9A"/>
    <w:rsid w:val="00B51D59"/>
    <w:rsid w:val="00B5639C"/>
    <w:rsid w:val="00B6399B"/>
    <w:rsid w:val="00B63C48"/>
    <w:rsid w:val="00B648F5"/>
    <w:rsid w:val="00B667F0"/>
    <w:rsid w:val="00B66E2A"/>
    <w:rsid w:val="00B73241"/>
    <w:rsid w:val="00B76BDE"/>
    <w:rsid w:val="00B8058C"/>
    <w:rsid w:val="00B83F30"/>
    <w:rsid w:val="00B93F8D"/>
    <w:rsid w:val="00B95999"/>
    <w:rsid w:val="00B96184"/>
    <w:rsid w:val="00BA07CA"/>
    <w:rsid w:val="00BA5D86"/>
    <w:rsid w:val="00BB04A0"/>
    <w:rsid w:val="00BB5FB6"/>
    <w:rsid w:val="00BC418C"/>
    <w:rsid w:val="00BC5FF7"/>
    <w:rsid w:val="00BC7A28"/>
    <w:rsid w:val="00BD1BF3"/>
    <w:rsid w:val="00BE04F5"/>
    <w:rsid w:val="00BE15D5"/>
    <w:rsid w:val="00BE3565"/>
    <w:rsid w:val="00BE3800"/>
    <w:rsid w:val="00BE5F36"/>
    <w:rsid w:val="00BF02E1"/>
    <w:rsid w:val="00BF29FE"/>
    <w:rsid w:val="00C04472"/>
    <w:rsid w:val="00C069CF"/>
    <w:rsid w:val="00C1710B"/>
    <w:rsid w:val="00C179AD"/>
    <w:rsid w:val="00C21708"/>
    <w:rsid w:val="00C24FFE"/>
    <w:rsid w:val="00C27419"/>
    <w:rsid w:val="00C335C4"/>
    <w:rsid w:val="00C425B1"/>
    <w:rsid w:val="00C45B88"/>
    <w:rsid w:val="00C5233B"/>
    <w:rsid w:val="00C52D3A"/>
    <w:rsid w:val="00C535CD"/>
    <w:rsid w:val="00C543ED"/>
    <w:rsid w:val="00C5693A"/>
    <w:rsid w:val="00C56D60"/>
    <w:rsid w:val="00C60347"/>
    <w:rsid w:val="00C65056"/>
    <w:rsid w:val="00C67F4A"/>
    <w:rsid w:val="00C70485"/>
    <w:rsid w:val="00C70DBB"/>
    <w:rsid w:val="00C74BAF"/>
    <w:rsid w:val="00C80646"/>
    <w:rsid w:val="00C80BC0"/>
    <w:rsid w:val="00C824A3"/>
    <w:rsid w:val="00C825E0"/>
    <w:rsid w:val="00C83EE6"/>
    <w:rsid w:val="00C85A25"/>
    <w:rsid w:val="00C86124"/>
    <w:rsid w:val="00C86666"/>
    <w:rsid w:val="00C87C27"/>
    <w:rsid w:val="00C936ED"/>
    <w:rsid w:val="00C96108"/>
    <w:rsid w:val="00C9730F"/>
    <w:rsid w:val="00C976DE"/>
    <w:rsid w:val="00CA198E"/>
    <w:rsid w:val="00CA422C"/>
    <w:rsid w:val="00CB5CB7"/>
    <w:rsid w:val="00CC08A8"/>
    <w:rsid w:val="00CD0135"/>
    <w:rsid w:val="00CD0160"/>
    <w:rsid w:val="00CD0FA1"/>
    <w:rsid w:val="00CD139A"/>
    <w:rsid w:val="00CD2CC9"/>
    <w:rsid w:val="00CD7204"/>
    <w:rsid w:val="00CE02DD"/>
    <w:rsid w:val="00CE1DD0"/>
    <w:rsid w:val="00CE67C3"/>
    <w:rsid w:val="00CF0C72"/>
    <w:rsid w:val="00CF1E25"/>
    <w:rsid w:val="00CF480F"/>
    <w:rsid w:val="00D002A9"/>
    <w:rsid w:val="00D03D97"/>
    <w:rsid w:val="00D0465A"/>
    <w:rsid w:val="00D05378"/>
    <w:rsid w:val="00D11A77"/>
    <w:rsid w:val="00D16D42"/>
    <w:rsid w:val="00D208D2"/>
    <w:rsid w:val="00D2095F"/>
    <w:rsid w:val="00D220C1"/>
    <w:rsid w:val="00D37DB6"/>
    <w:rsid w:val="00D43A65"/>
    <w:rsid w:val="00D4460E"/>
    <w:rsid w:val="00D44654"/>
    <w:rsid w:val="00D45803"/>
    <w:rsid w:val="00D470B2"/>
    <w:rsid w:val="00D52A61"/>
    <w:rsid w:val="00D53DC9"/>
    <w:rsid w:val="00D55291"/>
    <w:rsid w:val="00D56F96"/>
    <w:rsid w:val="00D614B3"/>
    <w:rsid w:val="00D64BE8"/>
    <w:rsid w:val="00D657C1"/>
    <w:rsid w:val="00D67D70"/>
    <w:rsid w:val="00D67EB5"/>
    <w:rsid w:val="00D71AB6"/>
    <w:rsid w:val="00D73C1A"/>
    <w:rsid w:val="00D818F2"/>
    <w:rsid w:val="00D81C14"/>
    <w:rsid w:val="00D82810"/>
    <w:rsid w:val="00D872F9"/>
    <w:rsid w:val="00D91565"/>
    <w:rsid w:val="00D92C5B"/>
    <w:rsid w:val="00DA35C4"/>
    <w:rsid w:val="00DA4BC2"/>
    <w:rsid w:val="00DA668A"/>
    <w:rsid w:val="00DB3E8A"/>
    <w:rsid w:val="00DC0186"/>
    <w:rsid w:val="00DC2F03"/>
    <w:rsid w:val="00DC3435"/>
    <w:rsid w:val="00DC6084"/>
    <w:rsid w:val="00DC618E"/>
    <w:rsid w:val="00DC684E"/>
    <w:rsid w:val="00DD1357"/>
    <w:rsid w:val="00DD2DE9"/>
    <w:rsid w:val="00DD3FCC"/>
    <w:rsid w:val="00DD6D05"/>
    <w:rsid w:val="00DE294B"/>
    <w:rsid w:val="00DE30E7"/>
    <w:rsid w:val="00DE510F"/>
    <w:rsid w:val="00DE6F48"/>
    <w:rsid w:val="00DE7DD0"/>
    <w:rsid w:val="00DE7ECD"/>
    <w:rsid w:val="00DF30EE"/>
    <w:rsid w:val="00DF646D"/>
    <w:rsid w:val="00E01E00"/>
    <w:rsid w:val="00E03A04"/>
    <w:rsid w:val="00E058A7"/>
    <w:rsid w:val="00E11D65"/>
    <w:rsid w:val="00E12115"/>
    <w:rsid w:val="00E15184"/>
    <w:rsid w:val="00E17FA7"/>
    <w:rsid w:val="00E25320"/>
    <w:rsid w:val="00E267E5"/>
    <w:rsid w:val="00E26F08"/>
    <w:rsid w:val="00E2705D"/>
    <w:rsid w:val="00E27CD5"/>
    <w:rsid w:val="00E31FFE"/>
    <w:rsid w:val="00E339A0"/>
    <w:rsid w:val="00E36F91"/>
    <w:rsid w:val="00E444FD"/>
    <w:rsid w:val="00E54AFE"/>
    <w:rsid w:val="00E54FF4"/>
    <w:rsid w:val="00E55259"/>
    <w:rsid w:val="00E6460E"/>
    <w:rsid w:val="00E7246F"/>
    <w:rsid w:val="00E77AC1"/>
    <w:rsid w:val="00E816D5"/>
    <w:rsid w:val="00E873C6"/>
    <w:rsid w:val="00E920C3"/>
    <w:rsid w:val="00E92B90"/>
    <w:rsid w:val="00EA1CB5"/>
    <w:rsid w:val="00EA6AF6"/>
    <w:rsid w:val="00EB19E8"/>
    <w:rsid w:val="00EB1B85"/>
    <w:rsid w:val="00EB22FD"/>
    <w:rsid w:val="00EB775D"/>
    <w:rsid w:val="00EC4E74"/>
    <w:rsid w:val="00ED116E"/>
    <w:rsid w:val="00ED3A73"/>
    <w:rsid w:val="00ED4030"/>
    <w:rsid w:val="00ED5C8F"/>
    <w:rsid w:val="00ED6FBE"/>
    <w:rsid w:val="00EF0EB1"/>
    <w:rsid w:val="00EF376C"/>
    <w:rsid w:val="00F0299F"/>
    <w:rsid w:val="00F11D9D"/>
    <w:rsid w:val="00F121FF"/>
    <w:rsid w:val="00F14E1A"/>
    <w:rsid w:val="00F15DDD"/>
    <w:rsid w:val="00F17368"/>
    <w:rsid w:val="00F208B2"/>
    <w:rsid w:val="00F2744D"/>
    <w:rsid w:val="00F32E8A"/>
    <w:rsid w:val="00F34FD7"/>
    <w:rsid w:val="00F35CBB"/>
    <w:rsid w:val="00F43C27"/>
    <w:rsid w:val="00F43CE4"/>
    <w:rsid w:val="00F47198"/>
    <w:rsid w:val="00F64177"/>
    <w:rsid w:val="00F66BA4"/>
    <w:rsid w:val="00F66CF7"/>
    <w:rsid w:val="00F67FDD"/>
    <w:rsid w:val="00F73EA5"/>
    <w:rsid w:val="00F7432B"/>
    <w:rsid w:val="00F8355D"/>
    <w:rsid w:val="00F879AF"/>
    <w:rsid w:val="00F94176"/>
    <w:rsid w:val="00F945D6"/>
    <w:rsid w:val="00F9475F"/>
    <w:rsid w:val="00F95F84"/>
    <w:rsid w:val="00F978B3"/>
    <w:rsid w:val="00FA14C1"/>
    <w:rsid w:val="00FA2738"/>
    <w:rsid w:val="00FA2EB8"/>
    <w:rsid w:val="00FA6811"/>
    <w:rsid w:val="00FA75F2"/>
    <w:rsid w:val="00FB0A4A"/>
    <w:rsid w:val="00FB7C73"/>
    <w:rsid w:val="00FC13D3"/>
    <w:rsid w:val="00FC6683"/>
    <w:rsid w:val="00FE1F93"/>
    <w:rsid w:val="00FE52F8"/>
    <w:rsid w:val="00FE55BA"/>
    <w:rsid w:val="00FF4D23"/>
    <w:rsid w:val="00FF4E0B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42E13B"/>
  <w15:chartTrackingRefBased/>
  <w15:docId w15:val="{566B16CD-B675-4C9A-9EAC-80CFC271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FB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A56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315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B5FB6"/>
    <w:rPr>
      <w:color w:val="0000FF"/>
      <w:u w:val="single"/>
    </w:rPr>
  </w:style>
  <w:style w:type="paragraph" w:styleId="DocumentMap">
    <w:name w:val="Document Map"/>
    <w:basedOn w:val="Normal"/>
    <w:semiHidden/>
    <w:rsid w:val="00B83F3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544A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4A7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470B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4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70B2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3A567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Emphasis">
    <w:name w:val="Emphasis"/>
    <w:qFormat/>
    <w:rsid w:val="003A567D"/>
    <w:rPr>
      <w:i/>
      <w:iCs/>
    </w:rPr>
  </w:style>
  <w:style w:type="character" w:customStyle="1" w:styleId="apple-converted-space">
    <w:name w:val="apple-converted-space"/>
    <w:rsid w:val="00AF6E08"/>
  </w:style>
  <w:style w:type="character" w:styleId="UnresolvedMention">
    <w:name w:val="Unresolved Mention"/>
    <w:uiPriority w:val="99"/>
    <w:semiHidden/>
    <w:unhideWhenUsed/>
    <w:rsid w:val="00CA422C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semiHidden/>
    <w:rsid w:val="0080315A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F35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3F7E-7AE8-4FFF-B226-CDD25759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Service Executive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ICTS</dc:creator>
  <cp:keywords/>
  <dc:description/>
  <cp:lastModifiedBy>Mary  Meehan</cp:lastModifiedBy>
  <cp:revision>2</cp:revision>
  <cp:lastPrinted>2022-04-12T10:20:00Z</cp:lastPrinted>
  <dcterms:created xsi:type="dcterms:W3CDTF">2022-05-03T11:43:00Z</dcterms:created>
  <dcterms:modified xsi:type="dcterms:W3CDTF">2022-05-03T11:43:00Z</dcterms:modified>
</cp:coreProperties>
</file>